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521B3" w14:textId="77777777" w:rsidR="006E563D" w:rsidRPr="00D2450D" w:rsidRDefault="00000000">
      <w:pPr>
        <w:spacing w:line="360" w:lineRule="auto"/>
        <w:jc w:val="center"/>
        <w:textAlignment w:val="baseline"/>
        <w:rPr>
          <w:rFonts w:ascii="Calibri" w:eastAsia="Arial" w:hAnsi="Calibri" w:cs="Calibri"/>
          <w:b/>
          <w:kern w:val="2"/>
        </w:rPr>
      </w:pPr>
      <w:r w:rsidRPr="00D2450D">
        <w:rPr>
          <w:rFonts w:ascii="Calibri" w:hAnsi="Calibri" w:cs="Calibri"/>
          <w:b/>
          <w:kern w:val="2"/>
        </w:rPr>
        <w:t>REGULAMIN REKRUTACJI I UCZESTNICTWA W PROJEKCIE</w:t>
      </w:r>
    </w:p>
    <w:p w14:paraId="3E9A976F" w14:textId="77777777" w:rsidR="006E563D" w:rsidRPr="00D2450D" w:rsidRDefault="00000000">
      <w:pPr>
        <w:spacing w:line="360" w:lineRule="auto"/>
        <w:rPr>
          <w:rFonts w:ascii="Calibri" w:hAnsi="Calibri" w:cs="Calibri"/>
        </w:rPr>
      </w:pPr>
      <w:r w:rsidRPr="00D2450D">
        <w:rPr>
          <w:rFonts w:ascii="Calibri" w:eastAsia="Arial" w:hAnsi="Calibri" w:cs="Calibri"/>
          <w:b/>
          <w:kern w:val="2"/>
        </w:rPr>
        <w:t xml:space="preserve">„Wdrażanie edukacji włączającej w szkołach podstawowych w Gminie Szemud”  </w:t>
      </w:r>
    </w:p>
    <w:p w14:paraId="4BB05B22" w14:textId="77777777" w:rsidR="006E563D" w:rsidRPr="00D2450D" w:rsidRDefault="00000000">
      <w:pPr>
        <w:spacing w:line="360" w:lineRule="auto"/>
        <w:rPr>
          <w:rFonts w:ascii="Calibri" w:hAnsi="Calibri" w:cs="Calibri"/>
        </w:rPr>
      </w:pPr>
      <w:r w:rsidRPr="00D2450D">
        <w:rPr>
          <w:rFonts w:ascii="Calibri" w:eastAsia="Arial" w:hAnsi="Calibri" w:cs="Calibri"/>
          <w:b/>
          <w:kern w:val="2"/>
        </w:rPr>
        <w:t>o nr FEPM.05.08-IZ.00-0018/23</w:t>
      </w:r>
    </w:p>
    <w:p w14:paraId="47A51113" w14:textId="77777777" w:rsidR="006E563D" w:rsidRPr="00D2450D" w:rsidRDefault="006E563D">
      <w:pPr>
        <w:spacing w:line="360" w:lineRule="auto"/>
        <w:rPr>
          <w:rFonts w:ascii="Calibri" w:eastAsia="Arial" w:hAnsi="Calibri" w:cs="Calibri"/>
          <w:b/>
          <w:kern w:val="2"/>
        </w:rPr>
      </w:pPr>
    </w:p>
    <w:p w14:paraId="228CEB0F" w14:textId="77777777" w:rsidR="006E563D" w:rsidRPr="00D2450D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kern w:val="2"/>
        </w:rPr>
        <w:t>§ 1.</w:t>
      </w:r>
    </w:p>
    <w:p w14:paraId="13225A2C" w14:textId="77777777" w:rsidR="006E563D" w:rsidRPr="00D2450D" w:rsidRDefault="00000000">
      <w:pPr>
        <w:spacing w:after="240" w:line="360" w:lineRule="auto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  <w:kern w:val="2"/>
        </w:rPr>
        <w:t>POSTANOWIENIA OGÓLNE</w:t>
      </w:r>
    </w:p>
    <w:p w14:paraId="27E9F48C" w14:textId="77777777" w:rsidR="006E563D" w:rsidRPr="00D2450D" w:rsidRDefault="00000000">
      <w:pPr>
        <w:pStyle w:val="Akapitzlist"/>
        <w:numPr>
          <w:ilvl w:val="0"/>
          <w:numId w:val="4"/>
        </w:numPr>
        <w:tabs>
          <w:tab w:val="clear" w:pos="709"/>
          <w:tab w:val="left" w:pos="567"/>
        </w:tabs>
        <w:spacing w:line="360" w:lineRule="auto"/>
        <w:ind w:left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Regulamin określa zasady rekrutacji uczestników/uczestniczek </w:t>
      </w:r>
      <w:r w:rsidRPr="00D2450D">
        <w:rPr>
          <w:rFonts w:ascii="Calibri" w:eastAsia="NimbusSanL-Regu;Times New Roman" w:hAnsi="Calibri" w:cs="Calibri"/>
          <w:kern w:val="2"/>
        </w:rPr>
        <w:t xml:space="preserve">oraz warunki uczestnictwa w projekcie „Wdrażanie edukacji włączającej w szkołach podstawowych w Gminie Szemud” </w:t>
      </w:r>
      <w:r w:rsidRPr="00D2450D">
        <w:rPr>
          <w:rFonts w:ascii="Calibri" w:hAnsi="Calibri" w:cs="Calibri"/>
          <w:kern w:val="2"/>
        </w:rPr>
        <w:t>o nr FEPM.05.08-IZ.00-0018/23 (dalej Projekt).</w:t>
      </w:r>
    </w:p>
    <w:p w14:paraId="555758EE" w14:textId="77777777" w:rsidR="006E563D" w:rsidRPr="00D2450D" w:rsidRDefault="00000000">
      <w:pPr>
        <w:numPr>
          <w:ilvl w:val="0"/>
          <w:numId w:val="4"/>
        </w:numPr>
        <w:tabs>
          <w:tab w:val="clear" w:pos="709"/>
          <w:tab w:val="left" w:pos="0"/>
          <w:tab w:val="left" w:pos="567"/>
        </w:tabs>
        <w:spacing w:line="360" w:lineRule="auto"/>
        <w:ind w:left="426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kern w:val="2"/>
        </w:rPr>
        <w:t>Projekt współfinansowany jest ze środków Europejskiego Funduszu Społecznego Plus (EFS+), Priorytetu 5 Fundusze europejskie dla silnego Pomorza EFS+, Działania nr 5.8. Edukacja ogólna i zawodowa w ramach programu Fundusze Europejskie dla Pomorza 2021-2027.</w:t>
      </w:r>
    </w:p>
    <w:p w14:paraId="12FB7389" w14:textId="77777777" w:rsidR="006E563D" w:rsidRPr="00D2450D" w:rsidRDefault="00000000">
      <w:pPr>
        <w:numPr>
          <w:ilvl w:val="0"/>
          <w:numId w:val="4"/>
        </w:numPr>
        <w:tabs>
          <w:tab w:val="clear" w:pos="709"/>
          <w:tab w:val="left" w:pos="0"/>
          <w:tab w:val="left" w:pos="567"/>
        </w:tabs>
        <w:spacing w:line="360" w:lineRule="auto"/>
        <w:ind w:left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Projekt realizowany jest przez Gminę Szemud w partnerstwie z dwoma podmiotami: Kaszubskim Towarzystwem Sportowo-Kulturalnym z siedzibą w Luzinie, ul. Mickiewicza 22, oraz Nową Perspektywą Anna Steffke z siedzibą w Wejherowie, ul. T. Kościuszki 18/6.</w:t>
      </w:r>
    </w:p>
    <w:p w14:paraId="538C16C6" w14:textId="77777777" w:rsidR="006E563D" w:rsidRPr="00D2450D" w:rsidRDefault="00000000">
      <w:pPr>
        <w:numPr>
          <w:ilvl w:val="0"/>
          <w:numId w:val="4"/>
        </w:numPr>
        <w:tabs>
          <w:tab w:val="clear" w:pos="709"/>
          <w:tab w:val="left" w:pos="0"/>
          <w:tab w:val="left" w:pos="567"/>
        </w:tabs>
        <w:spacing w:line="360" w:lineRule="auto"/>
        <w:ind w:left="426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kern w:val="2"/>
        </w:rPr>
        <w:t xml:space="preserve">Ilekroć w Regulaminie jest mowa o: </w:t>
      </w:r>
    </w:p>
    <w:p w14:paraId="40529920" w14:textId="77777777" w:rsidR="006E563D" w:rsidRPr="00D2450D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  <w:kern w:val="2"/>
        </w:rPr>
        <w:t xml:space="preserve">Projekcie </w:t>
      </w:r>
      <w:r w:rsidRPr="00D2450D">
        <w:rPr>
          <w:rFonts w:ascii="Calibri" w:hAnsi="Calibri" w:cs="Calibri"/>
          <w:kern w:val="2"/>
        </w:rPr>
        <w:t>– należy przez to rozumieć projekt pt. „</w:t>
      </w:r>
      <w:r w:rsidRPr="00D2450D">
        <w:rPr>
          <w:rFonts w:ascii="Calibri" w:eastAsia="NimbusSanL-Regu;Times New Roman" w:hAnsi="Calibri" w:cs="Calibri"/>
          <w:kern w:val="2"/>
        </w:rPr>
        <w:t>Wdrażanie edukacji włączającej w szkołach podstawowych w Gminie Szemud</w:t>
      </w:r>
      <w:r w:rsidRPr="00D2450D">
        <w:rPr>
          <w:rFonts w:ascii="Calibri" w:hAnsi="Calibri" w:cs="Calibri"/>
          <w:kern w:val="2"/>
        </w:rPr>
        <w:t>”,</w:t>
      </w:r>
    </w:p>
    <w:p w14:paraId="3BC92962" w14:textId="77777777" w:rsidR="006E563D" w:rsidRPr="00D2450D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  <w:kern w:val="2"/>
        </w:rPr>
        <w:t>regulaminie</w:t>
      </w:r>
      <w:r w:rsidRPr="00D2450D">
        <w:rPr>
          <w:rFonts w:ascii="Calibri" w:hAnsi="Calibri" w:cs="Calibri"/>
          <w:kern w:val="2"/>
        </w:rPr>
        <w:t xml:space="preserve"> – należy przez to rozumieć Regulamin uczestnictwa w projekcie pn.  „</w:t>
      </w:r>
      <w:r w:rsidRPr="00D2450D">
        <w:rPr>
          <w:rFonts w:ascii="Calibri" w:eastAsia="NimbusSanL-Regu;Times New Roman" w:hAnsi="Calibri" w:cs="Calibri"/>
          <w:kern w:val="2"/>
        </w:rPr>
        <w:t>Wdrażanie edukacji włączającej w szkołach podstawowych w Gminie Szemud</w:t>
      </w:r>
      <w:r w:rsidRPr="00D2450D">
        <w:rPr>
          <w:rFonts w:ascii="Calibri" w:hAnsi="Calibri" w:cs="Calibri"/>
          <w:kern w:val="2"/>
        </w:rPr>
        <w:t>”,</w:t>
      </w:r>
    </w:p>
    <w:p w14:paraId="2F455664" w14:textId="77777777" w:rsidR="006E563D" w:rsidRPr="00D2450D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  <w:kern w:val="2"/>
        </w:rPr>
        <w:t xml:space="preserve">SP </w:t>
      </w:r>
      <w:r w:rsidRPr="00D2450D">
        <w:rPr>
          <w:rFonts w:ascii="Calibri" w:hAnsi="Calibri" w:cs="Calibri"/>
          <w:kern w:val="2"/>
        </w:rPr>
        <w:t>–</w:t>
      </w:r>
      <w:r w:rsidRPr="00D2450D">
        <w:rPr>
          <w:rFonts w:ascii="Calibri" w:hAnsi="Calibri" w:cs="Calibri"/>
          <w:b/>
          <w:kern w:val="2"/>
        </w:rPr>
        <w:t xml:space="preserve"> </w:t>
      </w:r>
      <w:r w:rsidRPr="00D2450D">
        <w:rPr>
          <w:rFonts w:ascii="Calibri" w:hAnsi="Calibri" w:cs="Calibri"/>
          <w:kern w:val="2"/>
        </w:rPr>
        <w:t>należy przez to rozumieć szkołę podstawową,</w:t>
      </w:r>
    </w:p>
    <w:p w14:paraId="1210003D" w14:textId="77777777" w:rsidR="006E563D" w:rsidRPr="00D2450D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</w:rPr>
        <w:t xml:space="preserve">uczniu/uczennicy lub dziecku – </w:t>
      </w:r>
      <w:r w:rsidRPr="00D2450D">
        <w:rPr>
          <w:rFonts w:ascii="Calibri" w:hAnsi="Calibri" w:cs="Calibri"/>
        </w:rPr>
        <w:t>należy przez to rozumieć ucznia/uczennicę szkoły objętej Projektem, kwalifikującego/kwalifikującą się do wsparcia zgodnie z kryteriami projektu, w tym osobę z niepełnosprawnością, osobę niedostosowaną społecznie lub zagrożoną niedostosowaniem społecznym, osobę z doświadczeniem migracji albo ucznia/uczennicę z zaburzeniami zachowania i emocji lub trudnościami w nauce;</w:t>
      </w:r>
    </w:p>
    <w:p w14:paraId="0AE5E9B2" w14:textId="77777777" w:rsidR="006E563D" w:rsidRPr="00D2450D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</w:rPr>
        <w:lastRenderedPageBreak/>
        <w:t xml:space="preserve">rodzicu – </w:t>
      </w:r>
      <w:r w:rsidRPr="00D2450D">
        <w:rPr>
          <w:rFonts w:ascii="Calibri" w:hAnsi="Calibri" w:cs="Calibri"/>
        </w:rPr>
        <w:t>należy przez to rozumieć rodzica lub opiekuna prawnego ucznia/uczennicy, o którym/której mowa w lit. d), uczęszczającego/uczęszczającej do szkoły objętej Projektem;</w:t>
      </w:r>
    </w:p>
    <w:p w14:paraId="31431AB8" w14:textId="77777777" w:rsidR="006E563D" w:rsidRPr="00D2450D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  <w:kern w:val="2"/>
        </w:rPr>
        <w:t xml:space="preserve">nauczyciel/nauczycielka </w:t>
      </w:r>
      <w:r w:rsidRPr="00D2450D">
        <w:rPr>
          <w:rFonts w:ascii="Calibri" w:hAnsi="Calibri" w:cs="Calibri"/>
          <w:bCs/>
          <w:kern w:val="2"/>
        </w:rPr>
        <w:t>– osoba zatrudniona na stanowisku nauczyciela/nauczycielki w szkole objętej Projektem,</w:t>
      </w:r>
    </w:p>
    <w:p w14:paraId="7664E280" w14:textId="77777777" w:rsidR="006E563D" w:rsidRPr="00D2450D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</w:rPr>
        <w:t xml:space="preserve">RODO – </w:t>
      </w:r>
      <w:r w:rsidRPr="00D2450D">
        <w:rPr>
          <w:rFonts w:ascii="Calibri" w:hAnsi="Calibri" w:cs="Calibri"/>
        </w:rPr>
        <w:t>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</w:t>
      </w:r>
    </w:p>
    <w:p w14:paraId="17524AA7" w14:textId="77777777" w:rsidR="006E563D" w:rsidRPr="00D2450D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bookmarkStart w:id="0" w:name="_Hlk164325814"/>
      <w:bookmarkEnd w:id="0"/>
      <w:r w:rsidRPr="00D2450D">
        <w:rPr>
          <w:rFonts w:ascii="Calibri" w:hAnsi="Calibri" w:cs="Calibri"/>
          <w:b/>
        </w:rPr>
        <w:t xml:space="preserve">dane osobowe – </w:t>
      </w:r>
      <w:r w:rsidRPr="00D2450D">
        <w:rPr>
          <w:rFonts w:ascii="Calibri" w:hAnsi="Calibri" w:cs="Calibri"/>
        </w:rPr>
        <w:t>należy przez to rozumieć dane osobowe w rozumieniu art. 4 pkt 1 RODO,</w:t>
      </w:r>
    </w:p>
    <w:p w14:paraId="4B06AFC6" w14:textId="77777777" w:rsidR="006E563D" w:rsidRPr="00D2450D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  <w:kern w:val="2"/>
        </w:rPr>
        <w:t xml:space="preserve">PO WER </w:t>
      </w:r>
      <w:r w:rsidRPr="00D2450D">
        <w:rPr>
          <w:rFonts w:ascii="Calibri" w:hAnsi="Calibri" w:cs="Calibri"/>
          <w:kern w:val="2"/>
        </w:rPr>
        <w:t>– należy przez to rozumieć Program Operacyjny Wiedza Edukacja Rozwój, tj.  kompleksowy program wsparcia w obszarach zatrudnienia, włączenia społecznego, edukacji, szkolnictwa wyższego, zdrowia i dobrego rządzenia.</w:t>
      </w:r>
    </w:p>
    <w:p w14:paraId="5A92273B" w14:textId="77777777" w:rsidR="006E563D" w:rsidRPr="00D2450D" w:rsidRDefault="00000000">
      <w:pPr>
        <w:numPr>
          <w:ilvl w:val="0"/>
          <w:numId w:val="13"/>
        </w:numPr>
        <w:tabs>
          <w:tab w:val="left" w:pos="426"/>
        </w:tabs>
        <w:spacing w:line="360" w:lineRule="auto"/>
        <w:ind w:left="851" w:hanging="425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  <w:bCs/>
          <w:iCs/>
        </w:rPr>
        <w:t xml:space="preserve">CST2021 </w:t>
      </w:r>
      <w:r w:rsidRPr="00D2450D">
        <w:rPr>
          <w:rFonts w:ascii="Calibri" w:hAnsi="Calibri" w:cs="Calibri"/>
          <w:bCs/>
          <w:iCs/>
        </w:rPr>
        <w:t xml:space="preserve">– należy przez to rozumieć centralny system teleinformatyczny, o którym mowa </w:t>
      </w:r>
      <w:r w:rsidRPr="00D2450D">
        <w:rPr>
          <w:rFonts w:ascii="Calibri" w:hAnsi="Calibri" w:cs="Calibri"/>
        </w:rPr>
        <w:t xml:space="preserve">w art. 2 pkt 29 ustawy z dnia </w:t>
      </w:r>
      <w:r w:rsidRPr="00D2450D">
        <w:rPr>
          <w:rFonts w:ascii="Calibri" w:hAnsi="Calibri" w:cs="Calibri"/>
          <w:bCs/>
        </w:rPr>
        <w:t xml:space="preserve">28 kwietnia 2022 r. o zasadach realizacji zadań finansowanych ze środków europejskich w perspektywie finansowej 2021-2027 (Dz. U. poz. 1079) </w:t>
      </w:r>
      <w:r w:rsidRPr="00D2450D">
        <w:rPr>
          <w:rFonts w:ascii="Calibri" w:hAnsi="Calibri" w:cs="Calibri"/>
        </w:rPr>
        <w:t xml:space="preserve">oraz art. 72 ust. 1 lit. e i załączniku XVII do rozporządzenia ogólnego, w skład którego wchodzą m.in. następujące aplikacje: Baza Konkurencyjności (BK2021) - </w:t>
      </w:r>
      <w:hyperlink r:id="rId7">
        <w:r w:rsidR="006E563D" w:rsidRPr="00D2450D">
          <w:rPr>
            <w:rStyle w:val="Hipercze"/>
            <w:rFonts w:ascii="Calibri" w:hAnsi="Calibri" w:cs="Calibri"/>
            <w:color w:val="auto"/>
          </w:rPr>
          <w:t>https://bazakonkurencyjnosci.funduszeeuropejskie.gov.pl/</w:t>
        </w:r>
      </w:hyperlink>
      <w:r w:rsidRPr="00D2450D">
        <w:rPr>
          <w:rFonts w:ascii="Calibri" w:hAnsi="Calibri" w:cs="Calibri"/>
        </w:rPr>
        <w:t xml:space="preserve">, moduł Projekty SL2021 - </w:t>
      </w:r>
      <w:hyperlink r:id="rId8">
        <w:r w:rsidR="006E563D" w:rsidRPr="00D2450D">
          <w:rPr>
            <w:rStyle w:val="Hipercze"/>
            <w:rFonts w:ascii="Calibri" w:hAnsi="Calibri" w:cs="Calibri"/>
            <w:color w:val="auto"/>
          </w:rPr>
          <w:t>https://projekty.cst2021.gov.pl/</w:t>
        </w:r>
      </w:hyperlink>
      <w:r w:rsidRPr="00D2450D">
        <w:rPr>
          <w:rFonts w:ascii="Calibri" w:hAnsi="Calibri" w:cs="Calibri"/>
        </w:rPr>
        <w:t xml:space="preserve">, SOWA EFS - </w:t>
      </w:r>
      <w:hyperlink r:id="rId9">
        <w:r w:rsidR="006E563D" w:rsidRPr="00D2450D">
          <w:rPr>
            <w:rStyle w:val="Hipercze"/>
            <w:rFonts w:ascii="Calibri" w:hAnsi="Calibri" w:cs="Calibri"/>
            <w:color w:val="auto"/>
          </w:rPr>
          <w:t>https://sowa2021.efs.gov.pl/</w:t>
        </w:r>
      </w:hyperlink>
      <w:r w:rsidRPr="00D2450D">
        <w:rPr>
          <w:rFonts w:ascii="Calibri" w:hAnsi="Calibri" w:cs="Calibri"/>
        </w:rPr>
        <w:t xml:space="preserve">, oraz System Monitorowania Europejskiego Funduszu Społecznego (SM EFS) - </w:t>
      </w:r>
      <w:hyperlink r:id="rId10">
        <w:r w:rsidR="006E563D" w:rsidRPr="00D2450D">
          <w:rPr>
            <w:rStyle w:val="Hipercze"/>
            <w:rFonts w:ascii="Calibri" w:hAnsi="Calibri" w:cs="Calibri"/>
            <w:color w:val="auto"/>
          </w:rPr>
          <w:t>https://sm.efs.gov.pl/</w:t>
        </w:r>
      </w:hyperlink>
      <w:r w:rsidRPr="00D2450D">
        <w:rPr>
          <w:rFonts w:ascii="Calibri" w:hAnsi="Calibri" w:cs="Calibri"/>
          <w:bCs/>
        </w:rPr>
        <w:t>.</w:t>
      </w:r>
    </w:p>
    <w:p w14:paraId="33F7D648" w14:textId="1C3CCE8E" w:rsidR="006E563D" w:rsidRPr="00D2450D" w:rsidRDefault="00000000">
      <w:pPr>
        <w:numPr>
          <w:ilvl w:val="0"/>
          <w:numId w:val="4"/>
        </w:numPr>
        <w:tabs>
          <w:tab w:val="clear" w:pos="709"/>
          <w:tab w:val="left" w:pos="426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Okres realizacji Projektu: 01.04.2024 r. – 31.0</w:t>
      </w:r>
      <w:r w:rsidR="005D4840" w:rsidRPr="00D2450D">
        <w:rPr>
          <w:rFonts w:ascii="Calibri" w:hAnsi="Calibri" w:cs="Calibri"/>
        </w:rPr>
        <w:t>8</w:t>
      </w:r>
      <w:r w:rsidRPr="00D2450D">
        <w:rPr>
          <w:rFonts w:ascii="Calibri" w:hAnsi="Calibri" w:cs="Calibri"/>
        </w:rPr>
        <w:t>.2026 r.</w:t>
      </w:r>
    </w:p>
    <w:p w14:paraId="45E44573" w14:textId="77777777" w:rsidR="006E563D" w:rsidRPr="00D2450D" w:rsidRDefault="00000000">
      <w:pPr>
        <w:numPr>
          <w:ilvl w:val="0"/>
          <w:numId w:val="4"/>
        </w:numPr>
        <w:tabs>
          <w:tab w:val="clear" w:pos="709"/>
          <w:tab w:val="left" w:pos="426"/>
        </w:tabs>
        <w:spacing w:line="360" w:lineRule="auto"/>
        <w:ind w:left="425" w:hanging="425"/>
        <w:rPr>
          <w:rFonts w:ascii="Calibri" w:hAnsi="Calibri" w:cs="Calibri"/>
          <w:kern w:val="2"/>
        </w:rPr>
      </w:pPr>
      <w:r w:rsidRPr="00D2450D">
        <w:rPr>
          <w:rFonts w:ascii="Calibri" w:eastAsia="Calibri" w:hAnsi="Calibri" w:cs="Calibri"/>
          <w:kern w:val="2"/>
        </w:rPr>
        <w:t>W realizację projektu zaangażowane są następując jednostki oświatowe, dla których organem prowadzącym jest Gmina Szemud:</w:t>
      </w:r>
    </w:p>
    <w:p w14:paraId="61491694" w14:textId="77777777" w:rsidR="006E563D" w:rsidRPr="00D2450D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bookmarkStart w:id="1" w:name="_Hlk164325836"/>
      <w:bookmarkEnd w:id="1"/>
      <w:r w:rsidRPr="00D2450D">
        <w:rPr>
          <w:rFonts w:ascii="Calibri" w:eastAsia="Calibri" w:hAnsi="Calibri" w:cs="Calibri"/>
          <w:bCs/>
          <w:kern w:val="2"/>
        </w:rPr>
        <w:t>Szkoła Podstawowa w Bojanie</w:t>
      </w:r>
    </w:p>
    <w:p w14:paraId="4BF428BF" w14:textId="77777777" w:rsidR="006E563D" w:rsidRPr="00D2450D" w:rsidRDefault="00000000">
      <w:pPr>
        <w:spacing w:line="360" w:lineRule="auto"/>
        <w:ind w:left="709"/>
        <w:rPr>
          <w:rFonts w:ascii="Calibri" w:hAnsi="Calibri" w:cs="Calibri"/>
        </w:rPr>
      </w:pPr>
      <w:r w:rsidRPr="00D2450D">
        <w:rPr>
          <w:rFonts w:ascii="Calibri" w:eastAsia="Calibri" w:hAnsi="Calibri" w:cs="Calibri"/>
          <w:bCs/>
          <w:kern w:val="2"/>
        </w:rPr>
        <w:t>Bojano, ul. J. Wybickiego 38, tel. 58 676 – 03 – 85, www.spbojano.pl</w:t>
      </w:r>
    </w:p>
    <w:p w14:paraId="70CC0053" w14:textId="77777777" w:rsidR="006E563D" w:rsidRPr="00D2450D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D2450D">
        <w:rPr>
          <w:rFonts w:ascii="Calibri" w:eastAsia="Calibri" w:hAnsi="Calibri" w:cs="Calibri"/>
          <w:bCs/>
          <w:kern w:val="2"/>
        </w:rPr>
        <w:t>Szkoła Podstawowa im. Róży Zamoyskiej w Częstkowie</w:t>
      </w:r>
    </w:p>
    <w:p w14:paraId="5D35614B" w14:textId="77777777" w:rsidR="006E563D" w:rsidRPr="00D2450D" w:rsidRDefault="00000000">
      <w:pPr>
        <w:spacing w:line="360" w:lineRule="auto"/>
        <w:ind w:left="720"/>
        <w:rPr>
          <w:rFonts w:ascii="Calibri" w:hAnsi="Calibri" w:cs="Calibri"/>
        </w:rPr>
      </w:pPr>
      <w:r w:rsidRPr="00D2450D">
        <w:rPr>
          <w:rFonts w:ascii="Calibri" w:eastAsia="Calibri" w:hAnsi="Calibri" w:cs="Calibri"/>
          <w:bCs/>
          <w:kern w:val="2"/>
        </w:rPr>
        <w:lastRenderedPageBreak/>
        <w:t>Częstkowo, ul. Szkolna 9, tel. 58 676 – 12 – 97, czestkowo.szkolna.net</w:t>
      </w:r>
    </w:p>
    <w:p w14:paraId="63E25EDF" w14:textId="77777777" w:rsidR="006E563D" w:rsidRPr="00D2450D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D2450D">
        <w:rPr>
          <w:rFonts w:ascii="Calibri" w:eastAsia="Calibri" w:hAnsi="Calibri" w:cs="Calibri"/>
          <w:bCs/>
          <w:kern w:val="2"/>
        </w:rPr>
        <w:t>Szkoła Podstawowa w Jeleńskiej Hucie</w:t>
      </w:r>
    </w:p>
    <w:p w14:paraId="7E5E8F0A" w14:textId="77777777" w:rsidR="006E563D" w:rsidRPr="00D2450D" w:rsidRDefault="00000000">
      <w:pPr>
        <w:spacing w:line="360" w:lineRule="auto"/>
        <w:ind w:left="720"/>
        <w:rPr>
          <w:rFonts w:ascii="Calibri" w:hAnsi="Calibri" w:cs="Calibri"/>
        </w:rPr>
      </w:pPr>
      <w:r w:rsidRPr="00D2450D">
        <w:rPr>
          <w:rFonts w:ascii="Calibri" w:eastAsia="Calibri" w:hAnsi="Calibri" w:cs="Calibri"/>
          <w:bCs/>
          <w:kern w:val="2"/>
        </w:rPr>
        <w:t>Jeleńska Huta, ul. Szkolna 5, tel. 58 676 – 11 – 96, jelenskahuta.edupage.org/</w:t>
      </w:r>
    </w:p>
    <w:p w14:paraId="0CA26068" w14:textId="77777777" w:rsidR="006E563D" w:rsidRPr="00D2450D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D2450D">
        <w:rPr>
          <w:rFonts w:ascii="Calibri" w:eastAsia="Calibri" w:hAnsi="Calibri" w:cs="Calibri"/>
          <w:bCs/>
          <w:kern w:val="2"/>
        </w:rPr>
        <w:t>Szkoła Podstawowa z Oddziałami Integracyjnymi m. Bohaterów Westerplatte w Kielnie, Kielno, ul. Szkolna 4, tel. 58 676 – 07 – 14, spkielno.pl</w:t>
      </w:r>
    </w:p>
    <w:p w14:paraId="4C592D4D" w14:textId="77777777" w:rsidR="006E563D" w:rsidRPr="00D2450D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D2450D">
        <w:rPr>
          <w:rFonts w:ascii="Calibri" w:eastAsia="Calibri" w:hAnsi="Calibri" w:cs="Calibri"/>
          <w:bCs/>
          <w:kern w:val="2"/>
        </w:rPr>
        <w:t>Zespół Szkolno-Przedszkolny w Koleczkowie</w:t>
      </w:r>
    </w:p>
    <w:p w14:paraId="142BD3AB" w14:textId="77777777" w:rsidR="006E563D" w:rsidRPr="00D2450D" w:rsidRDefault="00000000">
      <w:pPr>
        <w:spacing w:line="360" w:lineRule="auto"/>
        <w:ind w:left="709"/>
        <w:rPr>
          <w:rFonts w:ascii="Calibri" w:hAnsi="Calibri" w:cs="Calibri"/>
        </w:rPr>
      </w:pPr>
      <w:r w:rsidRPr="00D2450D">
        <w:rPr>
          <w:rFonts w:ascii="Calibri" w:eastAsia="Calibri" w:hAnsi="Calibri" w:cs="Calibri"/>
          <w:bCs/>
          <w:kern w:val="2"/>
        </w:rPr>
        <w:t>Koleczkowo, ul. Wejherowska 24, tel. 58 676 – 01 – 08, www.zspkoleczkowo.pl</w:t>
      </w:r>
    </w:p>
    <w:p w14:paraId="706401CA" w14:textId="77777777" w:rsidR="006E563D" w:rsidRPr="00D2450D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D2450D">
        <w:rPr>
          <w:rFonts w:ascii="Calibri" w:eastAsia="Calibri" w:hAnsi="Calibri" w:cs="Calibri"/>
          <w:bCs/>
          <w:kern w:val="2"/>
        </w:rPr>
        <w:t>Szkoła Podstawowa im. Jana Pawła II w Łebnie</w:t>
      </w:r>
    </w:p>
    <w:p w14:paraId="47A584D7" w14:textId="77777777" w:rsidR="006E563D" w:rsidRPr="00D2450D" w:rsidRDefault="00000000">
      <w:pPr>
        <w:spacing w:line="360" w:lineRule="auto"/>
        <w:ind w:left="720"/>
        <w:rPr>
          <w:rFonts w:ascii="Calibri" w:hAnsi="Calibri" w:cs="Calibri"/>
        </w:rPr>
      </w:pPr>
      <w:r w:rsidRPr="00D2450D">
        <w:rPr>
          <w:rFonts w:ascii="Calibri" w:eastAsia="Calibri" w:hAnsi="Calibri" w:cs="Calibri"/>
          <w:bCs/>
          <w:kern w:val="2"/>
        </w:rPr>
        <w:t>Łebno, ul. Szkolna 1, tel. 58 676 – 18 – 04, www.szkolalebno.pl</w:t>
      </w:r>
    </w:p>
    <w:p w14:paraId="33E5F9A8" w14:textId="77777777" w:rsidR="006E563D" w:rsidRPr="00D2450D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D2450D">
        <w:rPr>
          <w:rFonts w:ascii="Calibri" w:eastAsia="Calibri" w:hAnsi="Calibri" w:cs="Calibri"/>
          <w:bCs/>
          <w:kern w:val="2"/>
        </w:rPr>
        <w:t>Szkoła Podstawowa w Łebieńskiej Hucie</w:t>
      </w:r>
    </w:p>
    <w:p w14:paraId="18A77BCC" w14:textId="77777777" w:rsidR="006E563D" w:rsidRPr="00D2450D" w:rsidRDefault="00000000">
      <w:pPr>
        <w:spacing w:line="360" w:lineRule="auto"/>
        <w:ind w:left="720"/>
        <w:rPr>
          <w:rFonts w:ascii="Calibri" w:hAnsi="Calibri" w:cs="Calibri"/>
        </w:rPr>
      </w:pPr>
      <w:r w:rsidRPr="00D2450D">
        <w:rPr>
          <w:rFonts w:ascii="Calibri" w:eastAsia="Calibri" w:hAnsi="Calibri" w:cs="Calibri"/>
          <w:bCs/>
          <w:kern w:val="2"/>
        </w:rPr>
        <w:t>Łebieńska Huta, ul. Kartuska 25, tel. 58 676 – 18 – 06, www.splebienskahuta.pl</w:t>
      </w:r>
    </w:p>
    <w:p w14:paraId="6C450BCF" w14:textId="77777777" w:rsidR="006E563D" w:rsidRPr="00D2450D" w:rsidRDefault="00000000">
      <w:pPr>
        <w:numPr>
          <w:ilvl w:val="0"/>
          <w:numId w:val="15"/>
        </w:numPr>
        <w:spacing w:line="360" w:lineRule="auto"/>
        <w:rPr>
          <w:rFonts w:ascii="Calibri" w:eastAsia="Calibri" w:hAnsi="Calibri" w:cs="Calibri"/>
          <w:bCs/>
          <w:kern w:val="2"/>
        </w:rPr>
      </w:pPr>
      <w:r w:rsidRPr="00D2450D">
        <w:rPr>
          <w:rFonts w:ascii="Calibri" w:eastAsia="Calibri" w:hAnsi="Calibri" w:cs="Calibri"/>
          <w:bCs/>
          <w:kern w:val="2"/>
        </w:rPr>
        <w:t>Zespół Szkolno-Przedszkolny w Szemudzie</w:t>
      </w:r>
    </w:p>
    <w:p w14:paraId="2FE30813" w14:textId="77777777" w:rsidR="006E563D" w:rsidRPr="00D2450D" w:rsidRDefault="00000000">
      <w:pPr>
        <w:spacing w:line="360" w:lineRule="auto"/>
        <w:ind w:left="720"/>
        <w:rPr>
          <w:rFonts w:ascii="Calibri" w:hAnsi="Calibri" w:cs="Calibri"/>
          <w:bCs/>
          <w:kern w:val="2"/>
        </w:rPr>
      </w:pPr>
      <w:r w:rsidRPr="00D2450D">
        <w:rPr>
          <w:rFonts w:ascii="Calibri" w:eastAsia="Calibri" w:hAnsi="Calibri" w:cs="Calibri"/>
          <w:bCs/>
          <w:kern w:val="2"/>
        </w:rPr>
        <w:t xml:space="preserve">Szemud, ul. Szkolna 4, tel. 58 676 – 41 – 82, www.sp.szemud.pl </w:t>
      </w:r>
    </w:p>
    <w:p w14:paraId="33B98EC1" w14:textId="77777777" w:rsidR="006E563D" w:rsidRPr="00D2450D" w:rsidRDefault="00000000">
      <w:pPr>
        <w:numPr>
          <w:ilvl w:val="0"/>
          <w:numId w:val="4"/>
        </w:numPr>
        <w:tabs>
          <w:tab w:val="clear" w:pos="709"/>
          <w:tab w:val="left" w:pos="36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Projekt skierowany jest do 18 nauczycieli/nauczycielek, 12 rodziców oraz 81 uczniów/uczennic ze specjalnymi potrzebami edukacyjnymi i rozwojowymi z ośmiu szkół z terenu gminy Szemud wskazanych w punkcie 6.</w:t>
      </w:r>
    </w:p>
    <w:p w14:paraId="70A65163" w14:textId="47D42280" w:rsidR="006E563D" w:rsidRPr="00D2450D" w:rsidRDefault="00000000">
      <w:pPr>
        <w:numPr>
          <w:ilvl w:val="0"/>
          <w:numId w:val="4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Głównym celem projektu jest poprawa jakości edukacji włączającej w szkołach z terenu gminy Szemud objętych projektem do 31.0</w:t>
      </w:r>
      <w:r w:rsidR="005D4840" w:rsidRPr="00D2450D">
        <w:rPr>
          <w:rFonts w:ascii="Calibri" w:hAnsi="Calibri" w:cs="Calibri"/>
        </w:rPr>
        <w:t>8</w:t>
      </w:r>
      <w:r w:rsidRPr="00D2450D">
        <w:rPr>
          <w:rFonts w:ascii="Calibri" w:hAnsi="Calibri" w:cs="Calibri"/>
        </w:rPr>
        <w:t>.2026 r.</w:t>
      </w:r>
    </w:p>
    <w:p w14:paraId="378D238C" w14:textId="77777777" w:rsidR="006E563D" w:rsidRPr="00D2450D" w:rsidRDefault="00000000">
      <w:pPr>
        <w:numPr>
          <w:ilvl w:val="0"/>
          <w:numId w:val="4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W projekcie zaplanowano:</w:t>
      </w:r>
    </w:p>
    <w:p w14:paraId="3C9990F2" w14:textId="77777777" w:rsidR="006E563D" w:rsidRPr="00D2450D" w:rsidRDefault="00000000">
      <w:pPr>
        <w:pStyle w:val="Akapitzlist"/>
        <w:numPr>
          <w:ilvl w:val="0"/>
          <w:numId w:val="24"/>
        </w:numPr>
        <w:autoSpaceDE w:val="0"/>
        <w:spacing w:after="120" w:line="360" w:lineRule="auto"/>
        <w:ind w:left="1134" w:hanging="425"/>
        <w:rPr>
          <w:rFonts w:ascii="Calibri" w:hAnsi="Calibri" w:cs="Calibri"/>
        </w:rPr>
      </w:pPr>
      <w:r w:rsidRPr="00D2450D">
        <w:rPr>
          <w:rFonts w:ascii="Calibri" w:hAnsi="Calibri" w:cs="Calibri"/>
        </w:rPr>
        <w:t>zrealizować dodatkowe zajęcia dla 81 uczniów/uczennic ze specjalnymi potrzebami edukacyjnymi i rozwojowymi, przy użyciu specjalnie dobranych pomocy dydaktycznych i terapeutycznych;</w:t>
      </w:r>
    </w:p>
    <w:p w14:paraId="6A5A5AA5" w14:textId="77777777" w:rsidR="006E563D" w:rsidRPr="00D2450D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</w:rPr>
      </w:pPr>
      <w:r w:rsidRPr="00D2450D">
        <w:rPr>
          <w:rFonts w:ascii="Calibri" w:hAnsi="Calibri" w:cs="Calibri"/>
        </w:rPr>
        <w:t>przeprowadzić szkolenia dla nauczycieli uwzględniających zdiagnozowane bariery i potrzeby uczniów;</w:t>
      </w:r>
    </w:p>
    <w:p w14:paraId="275457C4" w14:textId="77777777" w:rsidR="006E563D" w:rsidRPr="00D2450D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</w:rPr>
      </w:pPr>
      <w:r w:rsidRPr="00D2450D">
        <w:rPr>
          <w:rFonts w:ascii="Calibri" w:hAnsi="Calibri" w:cs="Calibri"/>
        </w:rPr>
        <w:t>zapewnić wsparcie doradcze dla nauczycieli w postaci indywidualnej lub grupowej superwizji przed i po zakończeniu szkoleń dzięki współpracy z poradnią psychologiczno-pedagogiczną;</w:t>
      </w:r>
    </w:p>
    <w:p w14:paraId="69B7BC4A" w14:textId="77777777" w:rsidR="006E563D" w:rsidRPr="00D2450D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</w:rPr>
      </w:pPr>
      <w:r w:rsidRPr="00D2450D">
        <w:rPr>
          <w:rFonts w:ascii="Calibri" w:hAnsi="Calibri" w:cs="Calibri"/>
        </w:rPr>
        <w:t>zapewnić wsparcie dla rodziców uczniów ze specjalnymi potrzebami edukacyjnymi i rozwojowymi poprzez indywidualne konsultacje ze specjalistami zgodnie ze zdiagnozowanymi potrzebami ich dziecka;</w:t>
      </w:r>
    </w:p>
    <w:p w14:paraId="48BF44AA" w14:textId="77777777" w:rsidR="006E563D" w:rsidRPr="00D2450D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lastRenderedPageBreak/>
        <w:t>przeprowadzić prace remontowo-adaptacyjne w SP w Łebieńskiej Hucie;</w:t>
      </w:r>
    </w:p>
    <w:p w14:paraId="6CBA092B" w14:textId="77777777" w:rsidR="006E563D" w:rsidRPr="00D2450D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montaż windy w SP w Szemudzie i w SP w Koleczkowie;</w:t>
      </w:r>
    </w:p>
    <w:p w14:paraId="37FEA78A" w14:textId="77777777" w:rsidR="006E563D" w:rsidRPr="00D2450D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zakup wyposażenia dot. wsparcia uczniów z niepełnosprawnościami;</w:t>
      </w:r>
    </w:p>
    <w:p w14:paraId="3F6E28C8" w14:textId="77777777" w:rsidR="006E563D" w:rsidRPr="00D2450D" w:rsidRDefault="00000000">
      <w:pPr>
        <w:pStyle w:val="Akapitzlist"/>
        <w:numPr>
          <w:ilvl w:val="0"/>
          <w:numId w:val="24"/>
        </w:numPr>
        <w:autoSpaceDE w:val="0"/>
        <w:spacing w:before="240" w:after="240"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zatrudnić na okres do 12 miesięcy 4 nauczycieli współorganizujących kształcenie w 3 SP: Szemud, Kielno i Koleczkowo.</w:t>
      </w:r>
    </w:p>
    <w:p w14:paraId="001F5DB9" w14:textId="77777777" w:rsidR="006E563D" w:rsidRPr="00D2450D" w:rsidRDefault="00000000">
      <w:pPr>
        <w:pStyle w:val="Akapitzlist"/>
        <w:numPr>
          <w:ilvl w:val="0"/>
          <w:numId w:val="4"/>
        </w:numPr>
        <w:tabs>
          <w:tab w:val="clear" w:pos="709"/>
          <w:tab w:val="left" w:pos="426"/>
        </w:tabs>
        <w:autoSpaceDE w:val="0"/>
        <w:spacing w:before="240" w:after="240"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Udział w projekcie jest bezpłatny.</w:t>
      </w:r>
    </w:p>
    <w:p w14:paraId="4E5B263F" w14:textId="77777777" w:rsidR="006E563D" w:rsidRPr="00D2450D" w:rsidRDefault="00000000">
      <w:pPr>
        <w:tabs>
          <w:tab w:val="left" w:pos="709"/>
        </w:tabs>
        <w:spacing w:line="360" w:lineRule="auto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kern w:val="2"/>
        </w:rPr>
        <w:t>§ 2.</w:t>
      </w:r>
    </w:p>
    <w:p w14:paraId="19D726E4" w14:textId="77777777" w:rsidR="006E563D" w:rsidRPr="00D2450D" w:rsidRDefault="00000000">
      <w:pPr>
        <w:tabs>
          <w:tab w:val="left" w:pos="709"/>
        </w:tabs>
        <w:spacing w:after="240" w:line="360" w:lineRule="auto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  <w:kern w:val="2"/>
        </w:rPr>
        <w:t>UCZESTNICY/UCZESTNICZKI PROJEKTU</w:t>
      </w:r>
    </w:p>
    <w:p w14:paraId="6DFBBF2F" w14:textId="77777777" w:rsidR="006E563D" w:rsidRPr="00D2450D" w:rsidRDefault="00000000">
      <w:pPr>
        <w:spacing w:after="360" w:line="360" w:lineRule="auto"/>
        <w:rPr>
          <w:rFonts w:ascii="Calibri" w:hAnsi="Calibri" w:cs="Calibri"/>
          <w:kern w:val="2"/>
        </w:rPr>
      </w:pPr>
      <w:bookmarkStart w:id="2" w:name="_Hlk165880971"/>
      <w:bookmarkEnd w:id="2"/>
      <w:r w:rsidRPr="00D2450D">
        <w:rPr>
          <w:rFonts w:ascii="Calibri" w:hAnsi="Calibri" w:cs="Calibri"/>
        </w:rPr>
        <w:t>Uczestnicy/uczestniczki projektu to 81 uczniów/uczennic ze specjalnymi potrzebami edukacyjnymi i rozwojowymi, 12 rodziców oraz 18 nauczycieli/nauczycielek szkół objętych projektem.</w:t>
      </w:r>
    </w:p>
    <w:p w14:paraId="6DE25D6A" w14:textId="77777777" w:rsidR="006E563D" w:rsidRPr="00D2450D" w:rsidRDefault="00000000">
      <w:pPr>
        <w:spacing w:line="360" w:lineRule="auto"/>
        <w:rPr>
          <w:rFonts w:ascii="Calibri" w:hAnsi="Calibri" w:cs="Calibri"/>
          <w:b/>
          <w:kern w:val="2"/>
        </w:rPr>
      </w:pPr>
      <w:bookmarkStart w:id="3" w:name="_Hlk164325986"/>
      <w:bookmarkStart w:id="4" w:name="_Hlk164326056"/>
      <w:bookmarkEnd w:id="3"/>
      <w:r w:rsidRPr="00D2450D">
        <w:rPr>
          <w:rFonts w:ascii="Calibri" w:hAnsi="Calibri" w:cs="Calibri"/>
          <w:kern w:val="2"/>
        </w:rPr>
        <w:t>§ 3.</w:t>
      </w:r>
    </w:p>
    <w:p w14:paraId="2026A8B7" w14:textId="77777777" w:rsidR="006E563D" w:rsidRPr="00D2450D" w:rsidRDefault="00000000">
      <w:pPr>
        <w:keepNext/>
        <w:tabs>
          <w:tab w:val="left" w:pos="0"/>
        </w:tabs>
        <w:spacing w:after="240" w:line="360" w:lineRule="auto"/>
        <w:outlineLvl w:val="0"/>
        <w:rPr>
          <w:rFonts w:ascii="Calibri" w:hAnsi="Calibri" w:cs="Calibri"/>
          <w:b/>
          <w:kern w:val="2"/>
          <w:lang w:val="en-US"/>
        </w:rPr>
      </w:pPr>
      <w:r w:rsidRPr="00D2450D">
        <w:rPr>
          <w:rFonts w:ascii="Calibri" w:hAnsi="Calibri" w:cs="Calibri"/>
          <w:b/>
          <w:kern w:val="2"/>
          <w:lang w:val="en-US"/>
        </w:rPr>
        <w:t>ZASADY REKRUTACJI</w:t>
      </w:r>
    </w:p>
    <w:p w14:paraId="06233C0A" w14:textId="620AC7B8" w:rsidR="006E563D" w:rsidRPr="00D2450D" w:rsidRDefault="00000000">
      <w:pPr>
        <w:pStyle w:val="Akapitzlist"/>
        <w:numPr>
          <w:ilvl w:val="0"/>
          <w:numId w:val="27"/>
        </w:numPr>
        <w:spacing w:line="360" w:lineRule="auto"/>
        <w:ind w:left="426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Rekrutacja podstawowa była prowadzona od sierpnia do października 2024 r. W przypadku niezrekrutowania wymaganej liczby osób rekrutacja jest prowadzona w sposób ciągły do momentu przyjęcia założonej liczb</w:t>
      </w:r>
      <w:r w:rsidR="00881EF5" w:rsidRPr="00D2450D">
        <w:rPr>
          <w:rFonts w:ascii="Calibri" w:hAnsi="Calibri" w:cs="Calibri"/>
        </w:rPr>
        <w:t xml:space="preserve">y </w:t>
      </w:r>
      <w:r w:rsidRPr="00D2450D">
        <w:rPr>
          <w:rFonts w:ascii="Calibri" w:hAnsi="Calibri" w:cs="Calibri"/>
        </w:rPr>
        <w:t>uczestników/uczestniczek.</w:t>
      </w:r>
    </w:p>
    <w:p w14:paraId="10C31105" w14:textId="77777777" w:rsidR="006E563D" w:rsidRPr="00D2450D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Punkty rekrutacyjno-informacyjne zostaną utworzone w każdej SP uczestniczącej w projekcie. Ogłoszenie o Projekcie i rekrutacji zostanie zamieszczone na stronach internetowych oraz profilach w mediach społecznościowych Gminy Szemud, partnerów oraz SP objętych Projektem.</w:t>
      </w:r>
    </w:p>
    <w:p w14:paraId="2670A7F0" w14:textId="77777777" w:rsidR="006E563D" w:rsidRPr="00D2450D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Rekrutację na wszystkie formy wsparcia przeprowadzi komisja rekrutacyjna, w której skład będą wchodzić: koordynator projektu, sekretarz oraz dyrektorzy poszczególnych SP.</w:t>
      </w:r>
    </w:p>
    <w:p w14:paraId="4AE761BA" w14:textId="77777777" w:rsidR="006E563D" w:rsidRPr="00D2450D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Komisja rekrutacyjna w każdej SP przeprowadzi spotkania informacyjne z nauczycielami oraz uczniami i rodzicami, których celem będzie zapoznanie z założeniami i celami Projektu oraz zachęcenie do udziału w nim. Dyrektor oraz koordynator w każdej SP przekażą również informacje dotyczące zaplanowanych form wsparcia oraz rekrutacji.</w:t>
      </w:r>
    </w:p>
    <w:p w14:paraId="299CF79C" w14:textId="77777777" w:rsidR="006E563D" w:rsidRPr="00D2450D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 xml:space="preserve">Informacje dotyczące dostępności obiektów, w których znajduje się biuro projektu oraz punkty rekrutacyjno-informacyjne, stanowią załączniki do niniejszego Regulaminu. W </w:t>
      </w:r>
      <w:r w:rsidRPr="00D2450D">
        <w:rPr>
          <w:rFonts w:ascii="Calibri" w:hAnsi="Calibri" w:cs="Calibri"/>
        </w:rPr>
        <w:lastRenderedPageBreak/>
        <w:t>materiałach promocyjnych i rekrutacyjnych zamieszczona będzie informacja o możliwości skorzystania z usług dostępowych (np. tłumacz języka migowego, asystent osoby z niepełnosprawnością, możliwość korzystania z pętli indukcyjnej) oraz opis dostępności biura projektu i miejsc rekrutacji. Formularz rekrutacyjny będzie zawierał pytania o specjalne potrzeby uczestnika/uczestniczki, które będą konsultowane w celu maksymalnego dostosowania wsparcia, a w razie potrzeby zastosowany zostanie mechanizm racjonalnych usprawnień. Informacja o dostępności znajduje się również na stronie internetowej Gminy Szemud – https://szemud.pl/.</w:t>
      </w:r>
    </w:p>
    <w:p w14:paraId="05D3E9C0" w14:textId="77777777" w:rsidR="006E563D" w:rsidRPr="00D2450D" w:rsidRDefault="00000000">
      <w:pPr>
        <w:numPr>
          <w:ilvl w:val="0"/>
          <w:numId w:val="10"/>
        </w:numPr>
        <w:tabs>
          <w:tab w:val="clear" w:pos="709"/>
          <w:tab w:val="left" w:pos="567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Uczestnikiem/uczestniczką projektu może zostać osoba, która spełni łącznie następujące warunki: </w:t>
      </w:r>
    </w:p>
    <w:p w14:paraId="2DBB2891" w14:textId="77777777" w:rsidR="006E563D" w:rsidRPr="00D2450D" w:rsidRDefault="00000000">
      <w:pPr>
        <w:numPr>
          <w:ilvl w:val="1"/>
          <w:numId w:val="11"/>
        </w:numPr>
        <w:tabs>
          <w:tab w:val="left" w:pos="0"/>
          <w:tab w:val="left" w:pos="851"/>
        </w:tabs>
        <w:spacing w:line="360" w:lineRule="auto"/>
        <w:ind w:left="1134" w:hanging="425"/>
        <w:rPr>
          <w:rFonts w:ascii="Calibri" w:eastAsia="Calibri" w:hAnsi="Calibri" w:cs="Calibri"/>
          <w:bCs/>
          <w:kern w:val="2"/>
        </w:rPr>
      </w:pPr>
      <w:r w:rsidRPr="00D2450D">
        <w:rPr>
          <w:rFonts w:ascii="Calibri" w:eastAsia="Calibri" w:hAnsi="Calibri" w:cs="Calibri"/>
          <w:bCs/>
          <w:kern w:val="2"/>
        </w:rPr>
        <w:t xml:space="preserve">jest uczniem/uczennicą SP lub jest rodzicem/opiekunem prawnym ucznia lub jest nauczycielem/nauczycielką SP, </w:t>
      </w:r>
      <w:r w:rsidRPr="00D2450D">
        <w:rPr>
          <w:rFonts w:ascii="Calibri" w:hAnsi="Calibri" w:cs="Calibri"/>
          <w:kern w:val="2"/>
        </w:rPr>
        <w:t xml:space="preserve">o których mowa w § 2,   </w:t>
      </w:r>
    </w:p>
    <w:p w14:paraId="001016E6" w14:textId="77777777" w:rsidR="006E563D" w:rsidRPr="00D2450D" w:rsidRDefault="00000000">
      <w:pPr>
        <w:numPr>
          <w:ilvl w:val="1"/>
          <w:numId w:val="11"/>
        </w:numPr>
        <w:tabs>
          <w:tab w:val="left" w:pos="0"/>
          <w:tab w:val="left" w:pos="851"/>
        </w:tabs>
        <w:spacing w:line="360" w:lineRule="auto"/>
        <w:ind w:left="1134" w:hanging="425"/>
        <w:rPr>
          <w:rFonts w:ascii="Calibri" w:eastAsia="Calibri" w:hAnsi="Calibri" w:cs="Calibri"/>
          <w:bCs/>
          <w:kern w:val="2"/>
        </w:rPr>
      </w:pPr>
      <w:r w:rsidRPr="00D2450D">
        <w:rPr>
          <w:rFonts w:ascii="Calibri" w:eastAsia="Calibri" w:hAnsi="Calibri" w:cs="Calibri"/>
          <w:bCs/>
          <w:kern w:val="2"/>
        </w:rPr>
        <w:t xml:space="preserve">jest zainteresowany/na udziałem w projekcie, </w:t>
      </w:r>
    </w:p>
    <w:p w14:paraId="044B2F54" w14:textId="77777777" w:rsidR="006E563D" w:rsidRPr="00D2450D" w:rsidRDefault="00000000">
      <w:pPr>
        <w:numPr>
          <w:ilvl w:val="1"/>
          <w:numId w:val="11"/>
        </w:numPr>
        <w:tabs>
          <w:tab w:val="left" w:pos="0"/>
          <w:tab w:val="left" w:pos="851"/>
        </w:tabs>
        <w:spacing w:line="360" w:lineRule="auto"/>
        <w:ind w:left="1134" w:hanging="425"/>
        <w:rPr>
          <w:rFonts w:ascii="Calibri" w:eastAsia="Calibri" w:hAnsi="Calibri" w:cs="Calibri"/>
          <w:bCs/>
          <w:kern w:val="2"/>
        </w:rPr>
      </w:pPr>
      <w:r w:rsidRPr="00D2450D">
        <w:rPr>
          <w:rFonts w:ascii="Calibri" w:eastAsia="Calibri" w:hAnsi="Calibri" w:cs="Calibri"/>
          <w:bCs/>
          <w:kern w:val="2"/>
        </w:rPr>
        <w:t>spełni kryteria zgodne z niniejszym Regulaminem.</w:t>
      </w:r>
    </w:p>
    <w:p w14:paraId="53635EB7" w14:textId="77777777" w:rsidR="006E563D" w:rsidRPr="00D2450D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Zgłoszenia udziału ucznia do projektu może dokonać rodzic lub opiekun prawny ucznia  poprzez złożenie wypełnionego formularza rekrutacyjnego stanowiącego załącznik nr 1 do Regulaminu.</w:t>
      </w:r>
    </w:p>
    <w:p w14:paraId="263578A1" w14:textId="77777777" w:rsidR="006E563D" w:rsidRPr="00D2450D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Rodzic/opiekun prawny ucznia może zgłosić się do projektu poprzez złożenie do SP formularza rekrutacyjnego stanowiącego załącznik nr 3 do Regulaminu.</w:t>
      </w:r>
    </w:p>
    <w:p w14:paraId="6C617A33" w14:textId="77777777" w:rsidR="006E563D" w:rsidRPr="00D2450D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Nauczyciel/nauczycielka może zgłosić się </w:t>
      </w:r>
      <w:bookmarkStart w:id="5" w:name="_Hlk165025046"/>
      <w:r w:rsidRPr="00D2450D">
        <w:rPr>
          <w:rFonts w:ascii="Calibri" w:hAnsi="Calibri" w:cs="Calibri"/>
          <w:kern w:val="2"/>
        </w:rPr>
        <w:t xml:space="preserve">do projektu poprzez złożenie do SP </w:t>
      </w:r>
      <w:bookmarkEnd w:id="5"/>
      <w:r w:rsidRPr="00D2450D">
        <w:rPr>
          <w:rFonts w:ascii="Calibri" w:hAnsi="Calibri" w:cs="Calibri"/>
          <w:kern w:val="2"/>
        </w:rPr>
        <w:t>formularza rekrutacyjnego stanowiącego załącznik nr 2 do Regulaminu. Zgłoszenie udziału nauczyciela do projektu może również dokonać dyrektor SP.</w:t>
      </w:r>
    </w:p>
    <w:p w14:paraId="7299DBD4" w14:textId="77777777" w:rsidR="006E563D" w:rsidRPr="00D2450D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Uczniowie/uczennice SP mogą uczestniczyć w kilku formach wsparcia, według własnych potrzeb i możliwości.</w:t>
      </w:r>
    </w:p>
    <w:p w14:paraId="13934409" w14:textId="77777777" w:rsidR="006E563D" w:rsidRPr="00D2450D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Kryteria rekrutacji uczniów/uczennic na zajęcia dodatkowe:</w:t>
      </w:r>
      <w:bookmarkStart w:id="6" w:name="_Hlk212129395"/>
      <w:bookmarkStart w:id="7" w:name="_Hlk164326074"/>
      <w:bookmarkEnd w:id="4"/>
      <w:bookmarkEnd w:id="6"/>
    </w:p>
    <w:p w14:paraId="128AB2D4" w14:textId="58D6B152" w:rsidR="008A30F8" w:rsidRPr="00D2450D" w:rsidRDefault="008A30F8" w:rsidP="008A30F8">
      <w:pPr>
        <w:spacing w:line="360" w:lineRule="auto"/>
        <w:ind w:left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W przypadku zajęć dla dzieci pierwszeństwo udziału w projekcie będą miały osoby z niepełnosprawnością (potwierdzone odpowiednim orzeczeniem) i osoby niedostosowane społecznie (potwierdzone odpowiednim orzeczeniem).</w:t>
      </w:r>
    </w:p>
    <w:p w14:paraId="199FFA44" w14:textId="77777777" w:rsidR="006E563D" w:rsidRPr="00D2450D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Kryteria rekrutacji rodziców/opiekunów prawnych:</w:t>
      </w:r>
    </w:p>
    <w:p w14:paraId="7F68DA23" w14:textId="55C1D76F" w:rsidR="008A30F8" w:rsidRPr="00D2450D" w:rsidRDefault="008A30F8" w:rsidP="008A30F8">
      <w:pPr>
        <w:spacing w:line="360" w:lineRule="auto"/>
        <w:ind w:left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lastRenderedPageBreak/>
        <w:t>W przypadku konsultacji dla rodziców pierwszeństwo udziału w konsultacjach będą mieli rodzice dzieci z niepełnosprawnością (potwierdzone odpowiednim orzeczeniem) i rodzice dzieci niedostosowanych społecznie (potwierdzone odpowiednim orzeczeniem).</w:t>
      </w:r>
    </w:p>
    <w:p w14:paraId="0B95A034" w14:textId="77777777" w:rsidR="006E563D" w:rsidRPr="00D2450D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Kryteria rekrutacji nauczycieli/nauczycielek:</w:t>
      </w:r>
    </w:p>
    <w:p w14:paraId="305D0993" w14:textId="40618B54" w:rsidR="008A30F8" w:rsidRPr="00D2450D" w:rsidRDefault="008A30F8" w:rsidP="008A30F8">
      <w:pPr>
        <w:spacing w:line="360" w:lineRule="auto"/>
        <w:ind w:left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W przypadku nauczycieli pierwszeństwo udziału w szkoleniach będą miały osoby ze wskazaniem dyrektora SP dotyczącym potrzeby podniesienia kompetencji w zakresie zdiagnozowanych problemów i potrzeb uczniów.</w:t>
      </w:r>
    </w:p>
    <w:p w14:paraId="69ECE410" w14:textId="3C9334DB" w:rsidR="006E563D" w:rsidRPr="00D2450D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 xml:space="preserve">Rekrutacja uczestników/uczestniczek prowadzona jest wyłącznie w oparciu o kryteria merytoryczne. Kandydaci z </w:t>
      </w:r>
      <w:r w:rsidR="00881EF5" w:rsidRPr="00D2450D">
        <w:rPr>
          <w:rFonts w:ascii="Calibri" w:hAnsi="Calibri" w:cs="Calibri"/>
        </w:rPr>
        <w:t>pierwszeństwem udziału</w:t>
      </w:r>
      <w:r w:rsidRPr="00D2450D">
        <w:rPr>
          <w:rFonts w:ascii="Calibri" w:hAnsi="Calibri" w:cs="Calibri"/>
        </w:rPr>
        <w:t xml:space="preserve"> są kwalifikowani w pierwszej kolejności.</w:t>
      </w:r>
    </w:p>
    <w:p w14:paraId="3FF6257C" w14:textId="77777777" w:rsidR="006E563D" w:rsidRPr="00D2450D" w:rsidRDefault="00000000">
      <w:pPr>
        <w:numPr>
          <w:ilvl w:val="0"/>
          <w:numId w:val="10"/>
        </w:numPr>
        <w:tabs>
          <w:tab w:val="clear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W ramach przeprowadzonej rekrutacji uczniów na zajęcia dodatkowe pod uwagę brany będzie rodzaj niepełnosprawności lub specjalne potrzeby edukacyjne i rozwojowe – w zakresie zbieżnym ze wsparciem zaplanowanym w projekcie.</w:t>
      </w:r>
    </w:p>
    <w:p w14:paraId="6108E08F" w14:textId="08386C46" w:rsidR="006E563D" w:rsidRPr="00D2450D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Na podstawie złożonych formularzy rekrutacyjnych i dokumentów potwierdzających spełnienie kryteriów zostaną utworzone listy rankingowe dla form wsparcia zaplanowanych w projekcie, zgodnie </w:t>
      </w:r>
      <w:r w:rsidR="00595A31" w:rsidRPr="00D2450D">
        <w:rPr>
          <w:rFonts w:ascii="Calibri" w:hAnsi="Calibri" w:cs="Calibri"/>
          <w:kern w:val="2"/>
        </w:rPr>
        <w:t>z zasadami rekrutacji</w:t>
      </w:r>
      <w:r w:rsidRPr="00D2450D">
        <w:rPr>
          <w:rFonts w:ascii="Calibri" w:hAnsi="Calibri" w:cs="Calibri"/>
          <w:kern w:val="2"/>
        </w:rPr>
        <w:t>.</w:t>
      </w:r>
    </w:p>
    <w:p w14:paraId="2C9BB7F9" w14:textId="77777777" w:rsidR="006E563D" w:rsidRPr="00D2450D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W przypadku braku wystarczającej liczby osób chętnych do udziału w projekcie rekrutacja prowadzona będzie w sposób ciągły do momentu przyjęcia założonej liczby uczestników/uczestniczek.</w:t>
      </w:r>
      <w:bookmarkStart w:id="8" w:name="_Hlk163717832"/>
      <w:bookmarkEnd w:id="8"/>
    </w:p>
    <w:p w14:paraId="6CEDA61E" w14:textId="1F30180A" w:rsidR="006E563D" w:rsidRPr="00D2450D" w:rsidRDefault="00000000">
      <w:pPr>
        <w:numPr>
          <w:ilvl w:val="0"/>
          <w:numId w:val="10"/>
        </w:numPr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Listy rezerwowe poszczególnych form wsparcia zaplanowanych w projekcie – uczniów na zajęcia dodatkowe, rodziców oraz nauczycieli/nauczycielek – utworzone zostaną w przypadku zaistnienia takiej konieczności spośród osób, które złożyły formularz rekrutacyjny i kwalifikują się do udziału w projekcie</w:t>
      </w:r>
      <w:r w:rsidR="00881EF5" w:rsidRPr="00D2450D">
        <w:rPr>
          <w:rFonts w:ascii="Calibri" w:hAnsi="Calibri" w:cs="Calibri"/>
        </w:rPr>
        <w:t>. P</w:t>
      </w:r>
      <w:r w:rsidRPr="00D2450D">
        <w:rPr>
          <w:rFonts w:ascii="Calibri" w:hAnsi="Calibri" w:cs="Calibri"/>
        </w:rPr>
        <w:t>ierwszeństwo udziału w Projekcie będą miały osoby z niepełnosprawnością (potwierdzone odpowiednim orzeczeniem) i osoby niedostosowane społecznie (potwierdzone odpowiednim orzeczeniem).</w:t>
      </w:r>
    </w:p>
    <w:p w14:paraId="740AC4DB" w14:textId="77777777" w:rsidR="006E563D" w:rsidRPr="00D2450D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Osoby z list rezerwowych, o ile takie zostaną utworzone,  zostaną włączone do uczestnictwa w projekcie w przypadku rezygnacji lub długotrwałego nieusprawiedliwionego niestawiennictwa którejkolwiek z osób znajdującej się na liście podstawowej uczestnictwa. </w:t>
      </w:r>
    </w:p>
    <w:p w14:paraId="5C2EFE6B" w14:textId="77777777" w:rsidR="006E563D" w:rsidRPr="00D2450D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lastRenderedPageBreak/>
        <w:t xml:space="preserve">Osoby z list rezerwowych, jeżeli zostaną zakwalifikowane do projektu, otrzymają wsparcie niewykorzystane przez osobę, którą zastępują. </w:t>
      </w:r>
    </w:p>
    <w:bookmarkEnd w:id="7"/>
    <w:p w14:paraId="11E32844" w14:textId="77777777" w:rsidR="006E563D" w:rsidRPr="00D2450D" w:rsidRDefault="00000000">
      <w:pPr>
        <w:numPr>
          <w:ilvl w:val="0"/>
          <w:numId w:val="10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Rekrutacja uczestników/uczestniczek projektu – uczniów/uczennic, nauczycieli/nauczycielek oraz rodziców przebiegać będzie w następujący sposób:</w:t>
      </w:r>
    </w:p>
    <w:p w14:paraId="528C6090" w14:textId="77777777" w:rsidR="006E563D" w:rsidRPr="00D2450D" w:rsidRDefault="00000000">
      <w:pPr>
        <w:pStyle w:val="Akapitzlist"/>
        <w:numPr>
          <w:ilvl w:val="0"/>
          <w:numId w:val="20"/>
        </w:numPr>
        <w:spacing w:line="360" w:lineRule="auto"/>
        <w:ind w:left="851" w:hanging="283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Warunkiem uczestnictwa w procesie rekrutacji jest czytelne wypełnienie i dostarczenie formularza rekrutacyjnego do SP. Uzyskanie formularza rekrutacyjnego możliwe jest w punkcie rekrutacyjno-informacyjnym w SP oraz na stronach internetowych SP, Gminy Szemud i partnerów Projektu.</w:t>
      </w:r>
    </w:p>
    <w:p w14:paraId="6E61666D" w14:textId="77777777" w:rsidR="006E563D" w:rsidRPr="00D2450D" w:rsidRDefault="00000000">
      <w:pPr>
        <w:pStyle w:val="Akapitzlist"/>
        <w:numPr>
          <w:ilvl w:val="0"/>
          <w:numId w:val="20"/>
        </w:numPr>
        <w:spacing w:line="360" w:lineRule="auto"/>
        <w:ind w:left="851" w:hanging="283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Formularz rekrutacyjny uczestnika/uczestniczki można dostarczyć do siedziby SP objętego projektem: listem poleconym lub osobiście. </w:t>
      </w:r>
    </w:p>
    <w:p w14:paraId="29A355F1" w14:textId="77777777" w:rsidR="006E563D" w:rsidRPr="00D2450D" w:rsidRDefault="00000000">
      <w:pPr>
        <w:pStyle w:val="Akapitzlist"/>
        <w:numPr>
          <w:ilvl w:val="0"/>
          <w:numId w:val="20"/>
        </w:numPr>
        <w:spacing w:line="360" w:lineRule="auto"/>
        <w:ind w:left="851" w:hanging="283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Spośród zgłoszonych osób komisja rekrutacyjna dokona wyboru:</w:t>
      </w:r>
    </w:p>
    <w:p w14:paraId="7A24B937" w14:textId="77777777" w:rsidR="006E563D" w:rsidRPr="00D2450D" w:rsidRDefault="00000000">
      <w:pPr>
        <w:numPr>
          <w:ilvl w:val="0"/>
          <w:numId w:val="12"/>
        </w:numPr>
        <w:tabs>
          <w:tab w:val="left" w:pos="709"/>
        </w:tabs>
        <w:spacing w:line="360" w:lineRule="auto"/>
        <w:ind w:left="1418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uczniów/uczennic, którym zostanie udzielone wsparcie w postaci zajęć dodatkowych,</w:t>
      </w:r>
    </w:p>
    <w:p w14:paraId="6DE27BCC" w14:textId="77777777" w:rsidR="006E563D" w:rsidRPr="00D2450D" w:rsidRDefault="00000000">
      <w:pPr>
        <w:numPr>
          <w:ilvl w:val="0"/>
          <w:numId w:val="12"/>
        </w:numPr>
        <w:tabs>
          <w:tab w:val="left" w:pos="709"/>
        </w:tabs>
        <w:spacing w:line="360" w:lineRule="auto"/>
        <w:ind w:left="1418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rodziców, </w:t>
      </w:r>
      <w:r w:rsidRPr="00D2450D">
        <w:rPr>
          <w:rFonts w:ascii="Calibri" w:hAnsi="Calibri" w:cs="Calibri"/>
        </w:rPr>
        <w:t>którym zostanie zapewnione wsparcie w postaci konsultacji ze specjalistami,</w:t>
      </w:r>
    </w:p>
    <w:p w14:paraId="24B43507" w14:textId="77777777" w:rsidR="006E563D" w:rsidRPr="00D2450D" w:rsidRDefault="00000000">
      <w:pPr>
        <w:numPr>
          <w:ilvl w:val="0"/>
          <w:numId w:val="12"/>
        </w:numPr>
        <w:tabs>
          <w:tab w:val="left" w:pos="709"/>
        </w:tabs>
        <w:spacing w:line="360" w:lineRule="auto"/>
        <w:ind w:left="1418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nauczycieli/nauczycielek do uczestnictwa w szkoleniach oraz indywidualnych lub grupowych superwizjach przed i po zakończeniu szkoleń,</w:t>
      </w:r>
    </w:p>
    <w:p w14:paraId="30630105" w14:textId="10A47537" w:rsidR="006E563D" w:rsidRPr="00D2450D" w:rsidRDefault="00000000">
      <w:pPr>
        <w:tabs>
          <w:tab w:val="left" w:pos="709"/>
        </w:tabs>
        <w:spacing w:line="360" w:lineRule="auto"/>
        <w:ind w:left="851"/>
        <w:rPr>
          <w:rFonts w:ascii="Calibri" w:hAnsi="Calibri" w:cs="Calibri"/>
        </w:rPr>
      </w:pPr>
      <w:r w:rsidRPr="00D2450D">
        <w:rPr>
          <w:rFonts w:ascii="Calibri" w:hAnsi="Calibri" w:cs="Calibri"/>
          <w:kern w:val="2"/>
        </w:rPr>
        <w:t xml:space="preserve">Komisja dokonuje wyboru, biorąc pod uwagę informacje zawarte w formularzu rekrutacyjnym, </w:t>
      </w:r>
      <w:r w:rsidR="00595A31" w:rsidRPr="00D2450D">
        <w:rPr>
          <w:rFonts w:ascii="Calibri" w:hAnsi="Calibri" w:cs="Calibri"/>
          <w:kern w:val="2"/>
        </w:rPr>
        <w:t>pierwszeństwo udziału</w:t>
      </w:r>
      <w:r w:rsidRPr="00D2450D">
        <w:rPr>
          <w:rFonts w:ascii="Calibri" w:hAnsi="Calibri" w:cs="Calibri"/>
          <w:kern w:val="2"/>
        </w:rPr>
        <w:t xml:space="preserve"> zgodnie z kryteriami rekrutacji oraz dodatkowe dokumenty niezbędne do potwierdzenia kwalifikowalności danej osoby do projektu.</w:t>
      </w:r>
    </w:p>
    <w:p w14:paraId="612AEE7D" w14:textId="77777777" w:rsidR="006E563D" w:rsidRPr="00D2450D" w:rsidRDefault="00000000">
      <w:pPr>
        <w:numPr>
          <w:ilvl w:val="0"/>
          <w:numId w:val="2"/>
        </w:numPr>
        <w:tabs>
          <w:tab w:val="left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Złożenie formularza rekrutacyjnego jest równoznaczne z deklaracją uczestnictwa w projekcie.</w:t>
      </w:r>
    </w:p>
    <w:p w14:paraId="470C0ACD" w14:textId="77777777" w:rsidR="006E563D" w:rsidRPr="00D2450D" w:rsidRDefault="00000000">
      <w:pPr>
        <w:numPr>
          <w:ilvl w:val="0"/>
          <w:numId w:val="2"/>
        </w:numPr>
        <w:tabs>
          <w:tab w:val="left" w:pos="709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Do projektu nie zostaną zakwalifikowane osoby, które: </w:t>
      </w:r>
    </w:p>
    <w:p w14:paraId="340728B3" w14:textId="77777777" w:rsidR="006E563D" w:rsidRPr="00D2450D" w:rsidRDefault="00000000">
      <w:pPr>
        <w:numPr>
          <w:ilvl w:val="1"/>
          <w:numId w:val="3"/>
        </w:numPr>
        <w:tabs>
          <w:tab w:val="left" w:pos="1134"/>
        </w:tabs>
        <w:spacing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nie przekażą wszystkich niezbędnych danych zgodnie z formularzem rekrutacyjnym, który stanowi załącznik do Regulaminu,</w:t>
      </w:r>
      <w:bookmarkStart w:id="9" w:name="_Hlk86051479"/>
      <w:bookmarkEnd w:id="9"/>
    </w:p>
    <w:p w14:paraId="11B126C8" w14:textId="77777777" w:rsidR="006E563D" w:rsidRPr="00D2450D" w:rsidRDefault="00000000">
      <w:pPr>
        <w:numPr>
          <w:ilvl w:val="1"/>
          <w:numId w:val="3"/>
        </w:numPr>
        <w:tabs>
          <w:tab w:val="left" w:pos="1134"/>
        </w:tabs>
        <w:spacing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 xml:space="preserve">nie dołączą do formularza rekrutacyjnego dokumentów/oświadczeń wymaganych do potwierdzenia kwalifikowalności lub spełnienia kryteriów rekrutacyjnych, w szczególności orzeczenia, opinii lub innego dokumentu poświadczającego specjalne potrzeby ucznia – odpowiednio do formy wsparcia i </w:t>
      </w:r>
      <w:r w:rsidRPr="00D2450D">
        <w:rPr>
          <w:rFonts w:ascii="Calibri" w:hAnsi="Calibri" w:cs="Calibri"/>
        </w:rPr>
        <w:lastRenderedPageBreak/>
        <w:t>kryterium, którego dotyczy zgłoszenie – oraz, w przypadku ucznia/uczennicy lub nauczyciela/nauczycielki, zaświadczenia dyrektora SP potwierdzającego status danej osoby w szkole, jeżeli jest wymagane zgodnie z zasadami pomiaru wskaźników Projektu,</w:t>
      </w:r>
    </w:p>
    <w:p w14:paraId="542992A2" w14:textId="77777777" w:rsidR="006E563D" w:rsidRPr="00D2450D" w:rsidRDefault="00000000">
      <w:pPr>
        <w:numPr>
          <w:ilvl w:val="1"/>
          <w:numId w:val="3"/>
        </w:numPr>
        <w:tabs>
          <w:tab w:val="left" w:pos="1134"/>
        </w:tabs>
        <w:spacing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nie zgodzą się z wszystkimi postanowieniami Regulaminu rekrutacji i uczestnictwa w projekcie i nie zobowiążą się do jego przestrzegania,</w:t>
      </w:r>
    </w:p>
    <w:p w14:paraId="59EB31BC" w14:textId="77777777" w:rsidR="006E563D" w:rsidRPr="00D2450D" w:rsidRDefault="00000000">
      <w:pPr>
        <w:numPr>
          <w:ilvl w:val="1"/>
          <w:numId w:val="3"/>
        </w:numPr>
        <w:tabs>
          <w:tab w:val="left" w:pos="1134"/>
        </w:tabs>
        <w:spacing w:after="360"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nie spełnią kryterium kwalifikowalności uczestnictwa w projekcie, o którym mowa w § 2.</w:t>
      </w:r>
    </w:p>
    <w:p w14:paraId="2EDFCDD1" w14:textId="77777777" w:rsidR="006E563D" w:rsidRPr="00D2450D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kern w:val="2"/>
        </w:rPr>
        <w:t>§ 4.</w:t>
      </w:r>
    </w:p>
    <w:p w14:paraId="5AE7A091" w14:textId="77777777" w:rsidR="006E563D" w:rsidRPr="00D2450D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  <w:kern w:val="2"/>
        </w:rPr>
        <w:t>FORMY WSPARCIA UDZIELONEGO UCZESTNIKOM/UCZESTNICZKOM PROJEKTU</w:t>
      </w:r>
    </w:p>
    <w:p w14:paraId="0307CC1F" w14:textId="77777777" w:rsidR="006E563D" w:rsidRPr="00D2450D" w:rsidRDefault="00000000">
      <w:pPr>
        <w:spacing w:before="240" w:line="360" w:lineRule="auto"/>
        <w:ind w:left="425" w:hanging="425"/>
        <w:jc w:val="both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1.  Formy wsparcia:</w:t>
      </w:r>
    </w:p>
    <w:p w14:paraId="5D2E74E3" w14:textId="77777777" w:rsidR="006E563D" w:rsidRPr="00D2450D" w:rsidRDefault="00000000">
      <w:pPr>
        <w:numPr>
          <w:ilvl w:val="1"/>
          <w:numId w:val="5"/>
        </w:numPr>
        <w:tabs>
          <w:tab w:val="left" w:pos="851"/>
        </w:tabs>
        <w:spacing w:line="360" w:lineRule="auto"/>
        <w:ind w:left="851" w:hanging="284"/>
        <w:rPr>
          <w:rFonts w:ascii="Calibri" w:eastAsia="NimbusSanL-Regu;Times New Roman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Zajęcia dodatkowe dla uczniów: </w:t>
      </w:r>
    </w:p>
    <w:p w14:paraId="5A470813" w14:textId="77777777" w:rsidR="006E563D" w:rsidRPr="00D2450D" w:rsidRDefault="00000000">
      <w:pPr>
        <w:numPr>
          <w:ilvl w:val="0"/>
          <w:numId w:val="16"/>
        </w:numPr>
        <w:tabs>
          <w:tab w:val="left" w:pos="1418"/>
        </w:tabs>
        <w:spacing w:line="360" w:lineRule="auto"/>
        <w:ind w:left="1418" w:right="-2" w:hanging="425"/>
        <w:rPr>
          <w:rFonts w:ascii="Calibri" w:hAnsi="Calibri" w:cs="Calibri"/>
        </w:rPr>
      </w:pPr>
      <w:bookmarkStart w:id="10" w:name="_Hlk163117833"/>
      <w:r w:rsidRPr="00D2450D">
        <w:rPr>
          <w:rFonts w:ascii="Calibri" w:hAnsi="Calibri" w:cs="Calibri"/>
        </w:rPr>
        <w:t>wsparcie dla uczniów z autyzmem, w tym z zespołem Aspergera: terapia pedagogiczna 30 lekcji na ucznia/uczennicę, integracja sensoryczna 30 lekcji na ucznia/uczennicę;</w:t>
      </w:r>
      <w:bookmarkStart w:id="11" w:name="_Hlk163131486"/>
      <w:bookmarkEnd w:id="10"/>
    </w:p>
    <w:p w14:paraId="720DA90D" w14:textId="77777777" w:rsidR="006E563D" w:rsidRPr="00D2450D" w:rsidRDefault="00000000">
      <w:pPr>
        <w:numPr>
          <w:ilvl w:val="0"/>
          <w:numId w:val="16"/>
        </w:numPr>
        <w:tabs>
          <w:tab w:val="left" w:pos="1418"/>
        </w:tabs>
        <w:spacing w:line="360" w:lineRule="auto"/>
        <w:ind w:left="1418" w:right="-2" w:hanging="425"/>
        <w:rPr>
          <w:rFonts w:ascii="Calibri" w:hAnsi="Calibri" w:cs="Calibri"/>
        </w:rPr>
      </w:pPr>
      <w:r w:rsidRPr="00D2450D">
        <w:rPr>
          <w:rFonts w:ascii="Calibri" w:hAnsi="Calibri" w:cs="Calibri"/>
        </w:rPr>
        <w:t>wsparcie dla uczniów z niepełnosprawnością intelektualną w stopniu lekkim: terapia pedagogiczna 20 lekcji/ucznia uczennicę, zajęcia z psychologiem 20 lekcji na ucznia/uczennicę, Trening Umiejętności Społecznych 20 lekcji na ucznia/uczennicę;</w:t>
      </w:r>
    </w:p>
    <w:p w14:paraId="111B43FF" w14:textId="77777777" w:rsidR="006E563D" w:rsidRPr="00D2450D" w:rsidRDefault="00000000">
      <w:pPr>
        <w:numPr>
          <w:ilvl w:val="0"/>
          <w:numId w:val="16"/>
        </w:numPr>
        <w:tabs>
          <w:tab w:val="left" w:pos="1418"/>
        </w:tabs>
        <w:spacing w:line="360" w:lineRule="auto"/>
        <w:ind w:left="1418" w:right="-2" w:hanging="425"/>
        <w:rPr>
          <w:rFonts w:ascii="Calibri" w:hAnsi="Calibri" w:cs="Calibri"/>
        </w:rPr>
      </w:pPr>
      <w:r w:rsidRPr="00D2450D">
        <w:rPr>
          <w:rFonts w:ascii="Calibri" w:hAnsi="Calibri" w:cs="Calibri"/>
        </w:rPr>
        <w:t xml:space="preserve">wsparcie dla uczniów z niepełnosprawnością ruchową w tym z afazją: </w:t>
      </w:r>
      <w:bookmarkEnd w:id="11"/>
      <w:r w:rsidRPr="00D2450D">
        <w:rPr>
          <w:rFonts w:ascii="Calibri" w:hAnsi="Calibri" w:cs="Calibri"/>
        </w:rPr>
        <w:t>terapia pedagogiczna 20 lekcji na ucznia/uczennicę, gimnastyka korekcyjna 20 lekcji na ucznia/uczennicę, logopedia 20 lekcji na ucznia/uczennicę;</w:t>
      </w:r>
    </w:p>
    <w:p w14:paraId="5E0C533E" w14:textId="77777777" w:rsidR="006E563D" w:rsidRPr="00D2450D" w:rsidRDefault="00000000">
      <w:pPr>
        <w:numPr>
          <w:ilvl w:val="0"/>
          <w:numId w:val="16"/>
        </w:numPr>
        <w:spacing w:line="360" w:lineRule="auto"/>
        <w:ind w:left="1418" w:right="-2" w:hanging="425"/>
        <w:rPr>
          <w:rFonts w:ascii="Calibri" w:hAnsi="Calibri" w:cs="Calibri"/>
        </w:rPr>
      </w:pPr>
      <w:r w:rsidRPr="00D2450D">
        <w:rPr>
          <w:rFonts w:ascii="Calibri" w:hAnsi="Calibri" w:cs="Calibri"/>
        </w:rPr>
        <w:t>wsparcie dla uczniów zagrożonych niedostosowaniem społecznym: grupowe zajęcia z psychologiem 30 lekcji/grupę, grupowe zajęcia Treningu Umiejętności Społecznych 30 lekcji/grupę;</w:t>
      </w:r>
    </w:p>
    <w:p w14:paraId="19E267EA" w14:textId="77777777" w:rsidR="006E563D" w:rsidRPr="00D2450D" w:rsidRDefault="00000000">
      <w:pPr>
        <w:numPr>
          <w:ilvl w:val="0"/>
          <w:numId w:val="16"/>
        </w:numPr>
        <w:spacing w:line="360" w:lineRule="auto"/>
        <w:ind w:left="1418" w:right="-2" w:hanging="425"/>
        <w:rPr>
          <w:rFonts w:ascii="Calibri" w:hAnsi="Calibri" w:cs="Calibri"/>
        </w:rPr>
      </w:pPr>
      <w:bookmarkStart w:id="12" w:name="_Hlk163131782"/>
      <w:r w:rsidRPr="00D2450D">
        <w:rPr>
          <w:rFonts w:ascii="Calibri" w:hAnsi="Calibri" w:cs="Calibri"/>
        </w:rPr>
        <w:t>indywidualne zajęcia doradztwa zawodowego.</w:t>
      </w:r>
      <w:r w:rsidRPr="00D2450D">
        <w:rPr>
          <w:rFonts w:ascii="Calibri" w:hAnsi="Calibri" w:cs="Calibri"/>
        </w:rPr>
        <w:tab/>
      </w:r>
      <w:bookmarkEnd w:id="12"/>
    </w:p>
    <w:p w14:paraId="1DB92F30" w14:textId="77777777" w:rsidR="006E563D" w:rsidRPr="00D2450D" w:rsidRDefault="00000000">
      <w:pPr>
        <w:pStyle w:val="Akapitzlist"/>
        <w:numPr>
          <w:ilvl w:val="1"/>
          <w:numId w:val="23"/>
        </w:numPr>
        <w:tabs>
          <w:tab w:val="left" w:pos="1134"/>
        </w:tabs>
        <w:spacing w:line="360" w:lineRule="auto"/>
        <w:ind w:left="851" w:hanging="284"/>
        <w:contextualSpacing w:val="0"/>
        <w:rPr>
          <w:rFonts w:ascii="Calibri" w:eastAsia="NimbusSanL-Regu;Times New Roman" w:hAnsi="Calibri" w:cs="Calibri"/>
          <w:kern w:val="2"/>
        </w:rPr>
      </w:pPr>
      <w:r w:rsidRPr="00D2450D">
        <w:rPr>
          <w:rFonts w:ascii="Calibri" w:hAnsi="Calibri" w:cs="Calibri"/>
        </w:rPr>
        <w:t xml:space="preserve">Wsparcie dla rodziców poprzez zapewnienie indywidualnych konsultacji ze specjalistami z poradni psychologiczno-pedagogicznej – przewidziano 10 godzin dla </w:t>
      </w:r>
      <w:r w:rsidRPr="00D2450D">
        <w:rPr>
          <w:rFonts w:ascii="Calibri" w:hAnsi="Calibri" w:cs="Calibri"/>
        </w:rPr>
        <w:lastRenderedPageBreak/>
        <w:t>każdego rodzica, przy czym ostateczna intensywność wsparcia zależeć będzie od indywidualnych potrzeb.</w:t>
      </w:r>
    </w:p>
    <w:p w14:paraId="6453FA3C" w14:textId="77777777" w:rsidR="006E563D" w:rsidRPr="00D2450D" w:rsidRDefault="00000000">
      <w:pPr>
        <w:pStyle w:val="Akapitzlist"/>
        <w:numPr>
          <w:ilvl w:val="1"/>
          <w:numId w:val="23"/>
        </w:numPr>
        <w:tabs>
          <w:tab w:val="left" w:pos="1134"/>
        </w:tabs>
        <w:spacing w:line="360" w:lineRule="auto"/>
        <w:ind w:left="851" w:hanging="284"/>
        <w:contextualSpacing w:val="0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Doskonalenie umiejętności i kompetencji zawodowych nauczycieli/nauczycielek w zakresie zdiagnozowanych zaburzeń, barier i potrzeb uczniów/uczennic ze specjalnymi potrzebami edukacyjnymi w ramach 4 szkoleń w wymiarze 8–10 godzin na grupę oraz wsparcia doradczego:</w:t>
      </w:r>
    </w:p>
    <w:p w14:paraId="04B3B9AD" w14:textId="77777777" w:rsidR="006E563D" w:rsidRPr="00D2450D" w:rsidRDefault="00000000">
      <w:pPr>
        <w:pStyle w:val="Akapitzlist"/>
        <w:numPr>
          <w:ilvl w:val="0"/>
          <w:numId w:val="21"/>
        </w:numPr>
        <w:tabs>
          <w:tab w:val="left" w:pos="1134"/>
        </w:tabs>
        <w:spacing w:line="360" w:lineRule="auto"/>
        <w:ind w:left="1418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szkoleń, które będą dotyczyć wsparcia ucznia/uczennicy:</w:t>
      </w:r>
    </w:p>
    <w:p w14:paraId="7DE6C835" w14:textId="77777777" w:rsidR="006E563D" w:rsidRPr="00D2450D" w:rsidRDefault="00000000">
      <w:pPr>
        <w:pStyle w:val="Akapitzlist"/>
        <w:numPr>
          <w:ilvl w:val="0"/>
          <w:numId w:val="18"/>
        </w:numPr>
        <w:spacing w:line="360" w:lineRule="auto"/>
        <w:ind w:left="1560"/>
        <w:rPr>
          <w:rFonts w:ascii="Calibri" w:hAnsi="Calibri" w:cs="Calibri"/>
          <w:kern w:val="2"/>
        </w:rPr>
      </w:pPr>
      <w:bookmarkStart w:id="13" w:name="_Hlk82437797"/>
      <w:bookmarkEnd w:id="13"/>
      <w:r w:rsidRPr="00D2450D">
        <w:rPr>
          <w:rFonts w:ascii="Calibri" w:hAnsi="Calibri" w:cs="Calibri"/>
          <w:kern w:val="2"/>
        </w:rPr>
        <w:t>szkolenie – wsparcie uczniów z niepełnosprawnością intelektualną w stopniu lekkim,</w:t>
      </w:r>
    </w:p>
    <w:p w14:paraId="199B9975" w14:textId="77777777" w:rsidR="006E563D" w:rsidRPr="00D2450D" w:rsidRDefault="00000000">
      <w:pPr>
        <w:pStyle w:val="Akapitzlist"/>
        <w:numPr>
          <w:ilvl w:val="0"/>
          <w:numId w:val="18"/>
        </w:numPr>
        <w:spacing w:line="360" w:lineRule="auto"/>
        <w:ind w:left="1560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szkolenie – wsparcie uczniów z niepełnosprawnością ruchową w tym z afazją,</w:t>
      </w:r>
    </w:p>
    <w:p w14:paraId="015AEF41" w14:textId="77777777" w:rsidR="006E563D" w:rsidRPr="00D2450D" w:rsidRDefault="00000000">
      <w:pPr>
        <w:pStyle w:val="Akapitzlist"/>
        <w:numPr>
          <w:ilvl w:val="0"/>
          <w:numId w:val="18"/>
        </w:numPr>
        <w:spacing w:line="360" w:lineRule="auto"/>
        <w:ind w:left="1560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szkolenie – wsparcie uczniów z autyzmem w tym z zespołem Aspergera,</w:t>
      </w:r>
    </w:p>
    <w:p w14:paraId="18994A9C" w14:textId="77777777" w:rsidR="006E563D" w:rsidRPr="00D2450D" w:rsidRDefault="00000000">
      <w:pPr>
        <w:pStyle w:val="Akapitzlist"/>
        <w:numPr>
          <w:ilvl w:val="0"/>
          <w:numId w:val="18"/>
        </w:numPr>
        <w:spacing w:line="360" w:lineRule="auto"/>
        <w:ind w:left="1560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szkolenie –  wsparcie uczniów zagrożonych niedostosowaniem społecznym,</w:t>
      </w:r>
    </w:p>
    <w:p w14:paraId="4BD00CC7" w14:textId="77777777" w:rsidR="006E563D" w:rsidRPr="00D2450D" w:rsidRDefault="00000000">
      <w:pPr>
        <w:pStyle w:val="Akapitzlist"/>
        <w:numPr>
          <w:ilvl w:val="0"/>
          <w:numId w:val="23"/>
        </w:numPr>
        <w:tabs>
          <w:tab w:val="left" w:pos="1418"/>
        </w:tabs>
        <w:spacing w:line="360" w:lineRule="auto"/>
        <w:ind w:left="1276"/>
        <w:rPr>
          <w:rFonts w:ascii="Calibri" w:eastAsia="NimbusSanL-Regu;Times New Roman" w:hAnsi="Calibri" w:cs="Calibri"/>
          <w:kern w:val="2"/>
        </w:rPr>
      </w:pPr>
      <w:r w:rsidRPr="00D2450D">
        <w:rPr>
          <w:rFonts w:ascii="Calibri" w:hAnsi="Calibri" w:cs="Calibri"/>
        </w:rPr>
        <w:t>indywidualnej lub grupowej superwizji przed i po zakończeniu szkoleń.</w:t>
      </w:r>
    </w:p>
    <w:p w14:paraId="078705ED" w14:textId="77777777" w:rsidR="006E563D" w:rsidRPr="00D2450D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6" w:hanging="426"/>
        <w:rPr>
          <w:rFonts w:ascii="Calibri" w:hAnsi="Calibri" w:cs="Calibri"/>
          <w:bCs/>
          <w:kern w:val="2"/>
        </w:rPr>
      </w:pPr>
      <w:r w:rsidRPr="00D2450D">
        <w:rPr>
          <w:rFonts w:ascii="Calibri" w:hAnsi="Calibri" w:cs="Calibri"/>
          <w:bCs/>
          <w:kern w:val="2"/>
        </w:rPr>
        <w:t>Zajęcia dodatkowe odbywać się będą na terenie SP objętej projektem od poniedziałku do niedzieli poza podstawowymi zajęciami.</w:t>
      </w:r>
    </w:p>
    <w:p w14:paraId="61FB05CD" w14:textId="77777777" w:rsidR="006E563D" w:rsidRPr="00D2450D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D2450D">
        <w:rPr>
          <w:rFonts w:ascii="Calibri" w:hAnsi="Calibri" w:cs="Calibri"/>
          <w:bCs/>
          <w:kern w:val="2"/>
        </w:rPr>
        <w:t>SP udostępni sale oraz wyposażenie do realizacji zajęć dla uczniów, zgodnie z ich charakterem i potrzebami programowymi. We wszystkich formach wsparcia przewidzianych dla uczestników/uczestniczek, zaplanowano wykorzystanie wyposażenia, które będzie zakupione w ramach projektu i/lub stanowi dotychczasowe wyposażenie SP.</w:t>
      </w:r>
    </w:p>
    <w:p w14:paraId="761A65DB" w14:textId="77777777" w:rsidR="006E563D" w:rsidRPr="00D2450D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D2450D">
        <w:rPr>
          <w:rFonts w:ascii="Calibri" w:hAnsi="Calibri" w:cs="Calibri"/>
          <w:bCs/>
          <w:kern w:val="2"/>
        </w:rPr>
        <w:t>Zajęcia dodatkowe dla uczniów będą uwzględniały opracowanie i realizację indywidualnego planu zgodnie z potrzebami oraz umiejętności ucznia/uczennicy. Tym samym zajęcia będą realizowane zgodnie z indywidualnymi potrzebami ucznia/uczennicy oraz przygotowane zostaną w oparciu o orzeczenie/opinię, z którego/której wynikają stosowne zalecenia związane z procesem kształcenia. Ponadto zajęcia będą uwzględniać zróżnicowanie możliwości psychofizycznych uczestników/uczestniczek, potrzeb edukacyjnych i rozwojowych, tak aby umożliwiały im rozwój indywidualnego potencjału oraz pełne i aktywne uczestnictwo w życiu SP.</w:t>
      </w:r>
    </w:p>
    <w:p w14:paraId="6DC28156" w14:textId="77777777" w:rsidR="006E563D" w:rsidRPr="00D2450D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D2450D">
        <w:rPr>
          <w:rFonts w:ascii="Calibri" w:hAnsi="Calibri" w:cs="Calibri"/>
        </w:rPr>
        <w:t>Realizacja zajęć dodatkowych będzie obejmowała przełamywanie stereotypów płciowych oraz</w:t>
      </w:r>
      <w:r w:rsidRPr="00D2450D">
        <w:rPr>
          <w:rFonts w:ascii="Calibri" w:hAnsi="Calibri" w:cs="Calibri"/>
          <w:bCs/>
          <w:kern w:val="2"/>
        </w:rPr>
        <w:t xml:space="preserve"> </w:t>
      </w:r>
      <w:r w:rsidRPr="00D2450D">
        <w:rPr>
          <w:rFonts w:ascii="Calibri" w:hAnsi="Calibri" w:cs="Calibri"/>
        </w:rPr>
        <w:t>wspierała uczniów w eksploracji różnych zainteresowań i aspiracji niezależnie od swojej płci, np.</w:t>
      </w:r>
      <w:r w:rsidRPr="00D2450D">
        <w:rPr>
          <w:rFonts w:ascii="Calibri" w:hAnsi="Calibri" w:cs="Calibri"/>
          <w:bCs/>
          <w:kern w:val="2"/>
        </w:rPr>
        <w:t xml:space="preserve"> </w:t>
      </w:r>
      <w:r w:rsidRPr="00D2450D">
        <w:rPr>
          <w:rFonts w:ascii="Calibri" w:hAnsi="Calibri" w:cs="Calibri"/>
        </w:rPr>
        <w:t xml:space="preserve">poprzez zapoznanie uczniów z wybranymi zawodami, a </w:t>
      </w:r>
      <w:r w:rsidRPr="00D2450D">
        <w:rPr>
          <w:rFonts w:ascii="Calibri" w:hAnsi="Calibri" w:cs="Calibri"/>
        </w:rPr>
        <w:lastRenderedPageBreak/>
        <w:t>także na kształtowaniu postawy pracy i</w:t>
      </w:r>
      <w:r w:rsidRPr="00D2450D">
        <w:rPr>
          <w:rFonts w:ascii="Calibri" w:hAnsi="Calibri" w:cs="Calibri"/>
          <w:bCs/>
          <w:kern w:val="2"/>
        </w:rPr>
        <w:t xml:space="preserve"> </w:t>
      </w:r>
      <w:r w:rsidRPr="00D2450D">
        <w:rPr>
          <w:rFonts w:ascii="Calibri" w:hAnsi="Calibri" w:cs="Calibri"/>
        </w:rPr>
        <w:t>motywacji do działania, pobudzaniu i rozwijaniu zainteresowań i uzdolnień uczniów oraz stymulowaniu</w:t>
      </w:r>
      <w:r w:rsidRPr="00D2450D">
        <w:rPr>
          <w:rFonts w:ascii="Calibri" w:hAnsi="Calibri" w:cs="Calibri"/>
          <w:bCs/>
          <w:kern w:val="2"/>
        </w:rPr>
        <w:t xml:space="preserve"> </w:t>
      </w:r>
      <w:r w:rsidRPr="00D2450D">
        <w:rPr>
          <w:rFonts w:ascii="Calibri" w:hAnsi="Calibri" w:cs="Calibri"/>
        </w:rPr>
        <w:t>ich pro-zawodowych marzeń. Podczas realizacji indywidualnych zajęć z doradztwa zawodowego</w:t>
      </w:r>
      <w:r w:rsidRPr="00D2450D">
        <w:rPr>
          <w:rStyle w:val="Odwoaniedokomentarza"/>
          <w:rFonts w:ascii="Calibri" w:hAnsi="Calibri" w:cs="Calibri"/>
        </w:rPr>
        <w:t xml:space="preserve"> </w:t>
      </w:r>
      <w:r w:rsidRPr="00D2450D">
        <w:rPr>
          <w:rFonts w:ascii="Calibri" w:hAnsi="Calibri" w:cs="Calibri"/>
        </w:rPr>
        <w:t>dla uczniów zaplanowano wdrażanie</w:t>
      </w:r>
      <w:r w:rsidRPr="00D2450D">
        <w:rPr>
          <w:rFonts w:ascii="Calibri" w:hAnsi="Calibri" w:cs="Calibri"/>
          <w:bCs/>
          <w:kern w:val="2"/>
        </w:rPr>
        <w:t xml:space="preserve"> </w:t>
      </w:r>
      <w:r w:rsidRPr="00D2450D">
        <w:rPr>
          <w:rFonts w:ascii="Calibri" w:hAnsi="Calibri" w:cs="Calibri"/>
        </w:rPr>
        <w:t>elementów doradztwa zawodowego wolnego od stereotypów płciowych w wyborze ścieżek</w:t>
      </w:r>
      <w:r w:rsidRPr="00D2450D">
        <w:rPr>
          <w:rFonts w:ascii="Calibri" w:hAnsi="Calibri" w:cs="Calibri"/>
          <w:bCs/>
          <w:kern w:val="2"/>
        </w:rPr>
        <w:t xml:space="preserve"> </w:t>
      </w:r>
      <w:r w:rsidRPr="00D2450D">
        <w:rPr>
          <w:rFonts w:ascii="Calibri" w:hAnsi="Calibri" w:cs="Calibri"/>
        </w:rPr>
        <w:t>edukacyjnych i zawodowych wraz z wykorzystaniem modelu wypracowanego w ramach PO</w:t>
      </w:r>
      <w:r w:rsidRPr="00D2450D">
        <w:rPr>
          <w:rFonts w:ascii="Calibri" w:hAnsi="Calibri" w:cs="Calibri"/>
          <w:bCs/>
          <w:kern w:val="2"/>
        </w:rPr>
        <w:t xml:space="preserve"> </w:t>
      </w:r>
      <w:r w:rsidRPr="00D2450D">
        <w:rPr>
          <w:rFonts w:ascii="Calibri" w:hAnsi="Calibri" w:cs="Calibri"/>
        </w:rPr>
        <w:t xml:space="preserve">WER. </w:t>
      </w:r>
    </w:p>
    <w:p w14:paraId="59E8A6F8" w14:textId="77777777" w:rsidR="006E563D" w:rsidRPr="00D2450D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D2450D">
        <w:rPr>
          <w:rFonts w:ascii="Calibri" w:hAnsi="Calibri" w:cs="Calibri"/>
          <w:bCs/>
          <w:kern w:val="2"/>
        </w:rPr>
        <w:t xml:space="preserve">Indywidualne konsultacje mają na celu podniesienie umiejętności rodziców w zakresie radzenia sobie w sytuacjach trudnych oraz dostosowywania podejścia do zmieniających się potrzeb ich </w:t>
      </w:r>
      <w:r w:rsidRPr="00D2450D">
        <w:rPr>
          <w:rFonts w:ascii="Calibri" w:hAnsi="Calibri" w:cs="Calibri"/>
        </w:rPr>
        <w:t>ucznia</w:t>
      </w:r>
      <w:r w:rsidRPr="00D2450D">
        <w:rPr>
          <w:rFonts w:ascii="Calibri" w:hAnsi="Calibri" w:cs="Calibri"/>
          <w:bCs/>
          <w:kern w:val="2"/>
        </w:rPr>
        <w:t xml:space="preserve">. Program konsultacji obejmuje: pomoc w radzeniu sobie z emocjami związanymi z niepełnosprawnością swojego dziecka, podniesienie wiedzy w zakresie zrozumienia specyficznych potrzeb swojego dziecka i dostosowania opieki oraz wsparcia do tych potrzeb (w tym: techniki terapeutyczne, ćwiczenia i strategia wspomagająca rozwój dziecka, praktyczne zabawy do wykorzystania w domu w ramach integracji sensorycznej). </w:t>
      </w:r>
    </w:p>
    <w:p w14:paraId="4D5A5322" w14:textId="77777777" w:rsidR="006E563D" w:rsidRPr="00D2450D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D2450D">
        <w:rPr>
          <w:rFonts w:ascii="Calibri" w:hAnsi="Calibri" w:cs="Calibri"/>
          <w:bCs/>
          <w:kern w:val="2"/>
        </w:rPr>
        <w:t>Szkolenia dla nauczycieli/nauczycielek odbywać się będą w miejscu i  terminie ustalonym uprzednio z uczestnikami/uczestniczkami projektu.</w:t>
      </w:r>
    </w:p>
    <w:p w14:paraId="1D340D6E" w14:textId="77777777" w:rsidR="006E563D" w:rsidRPr="00D2450D" w:rsidRDefault="00000000">
      <w:pPr>
        <w:numPr>
          <w:ilvl w:val="0"/>
          <w:numId w:val="23"/>
        </w:numPr>
        <w:tabs>
          <w:tab w:val="left" w:pos="709"/>
        </w:tabs>
        <w:autoSpaceDE w:val="0"/>
        <w:spacing w:line="360" w:lineRule="auto"/>
        <w:ind w:left="425" w:hanging="425"/>
        <w:rPr>
          <w:rFonts w:ascii="Calibri" w:hAnsi="Calibri" w:cs="Calibri"/>
          <w:bCs/>
          <w:kern w:val="2"/>
        </w:rPr>
      </w:pPr>
      <w:r w:rsidRPr="00D2450D">
        <w:rPr>
          <w:rFonts w:ascii="Calibri" w:hAnsi="Calibri" w:cs="Calibri"/>
        </w:rPr>
        <w:t>Indywidualne lub grupowe superwizje dla nauczycieli/nauczycielek, realizowane przy współpracy z poradnią psychologiczno-pedagogiczną, pozwolą na dostosowanie procesu wsparcia do indywidualnych potrzeb i wyzwań oraz uzyskanie bieżącej informacji zwrotnej od ekspertów.</w:t>
      </w:r>
    </w:p>
    <w:p w14:paraId="70F3F2C6" w14:textId="77777777" w:rsidR="006E563D" w:rsidRPr="00D2450D" w:rsidRDefault="00000000">
      <w:pPr>
        <w:numPr>
          <w:ilvl w:val="0"/>
          <w:numId w:val="23"/>
        </w:numPr>
        <w:tabs>
          <w:tab w:val="left" w:pos="709"/>
        </w:tabs>
        <w:autoSpaceDE w:val="0"/>
        <w:spacing w:after="360" w:line="360" w:lineRule="auto"/>
        <w:ind w:left="425" w:hanging="425"/>
        <w:rPr>
          <w:rFonts w:ascii="Calibri" w:hAnsi="Calibri" w:cs="Calibri"/>
        </w:rPr>
      </w:pPr>
      <w:r w:rsidRPr="00D2450D">
        <w:rPr>
          <w:rFonts w:ascii="Calibri" w:hAnsi="Calibri" w:cs="Calibri"/>
        </w:rPr>
        <w:t>W celu propagowania zasady „nie czyń poważnych szkód” środowisku oraz zasady</w:t>
      </w:r>
      <w:r w:rsidRPr="00D2450D">
        <w:rPr>
          <w:rFonts w:ascii="Calibri" w:hAnsi="Calibri" w:cs="Calibri"/>
          <w:bCs/>
          <w:kern w:val="2"/>
        </w:rPr>
        <w:t xml:space="preserve"> </w:t>
      </w:r>
      <w:r w:rsidRPr="00D2450D">
        <w:rPr>
          <w:rFonts w:ascii="Calibri" w:hAnsi="Calibri" w:cs="Calibri"/>
        </w:rPr>
        <w:t>zrównoważonego rozwoju, podczas realizacji zajęć dodatkowych, konsultacji dla rodziców oraz szkoleń dla nauczycieli/nauczycielek będą stosowane rozwiązania proekologiczne, tj.</w:t>
      </w:r>
      <w:r w:rsidRPr="00D2450D">
        <w:rPr>
          <w:rFonts w:ascii="Calibri" w:hAnsi="Calibri" w:cs="Calibri"/>
          <w:bCs/>
          <w:kern w:val="2"/>
        </w:rPr>
        <w:t xml:space="preserve"> </w:t>
      </w:r>
      <w:r w:rsidRPr="00D2450D">
        <w:rPr>
          <w:rFonts w:ascii="Calibri" w:hAnsi="Calibri" w:cs="Calibri"/>
        </w:rPr>
        <w:t>oszczędności energii i wody, powtórne wykorzystanie zasobów, materiały recyklingowe lub odnawialne.</w:t>
      </w:r>
    </w:p>
    <w:p w14:paraId="59B59083" w14:textId="77777777" w:rsidR="006E563D" w:rsidRPr="00D2450D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kern w:val="2"/>
        </w:rPr>
        <w:t>§ 5.</w:t>
      </w:r>
    </w:p>
    <w:p w14:paraId="2575D1BA" w14:textId="77777777" w:rsidR="006E563D" w:rsidRPr="00D2450D" w:rsidRDefault="00000000">
      <w:pPr>
        <w:keepNext/>
        <w:tabs>
          <w:tab w:val="left" w:pos="0"/>
        </w:tabs>
        <w:spacing w:after="240" w:line="360" w:lineRule="auto"/>
        <w:outlineLvl w:val="0"/>
        <w:rPr>
          <w:rFonts w:ascii="Calibri" w:hAnsi="Calibri" w:cs="Calibri"/>
          <w:i/>
          <w:kern w:val="2"/>
          <w:u w:val="single"/>
          <w:lang w:val="en-US"/>
        </w:rPr>
      </w:pPr>
      <w:r w:rsidRPr="00D2450D">
        <w:rPr>
          <w:rFonts w:ascii="Calibri" w:hAnsi="Calibri" w:cs="Calibri"/>
          <w:b/>
          <w:kern w:val="2"/>
          <w:lang w:val="en-US"/>
        </w:rPr>
        <w:t>OBOWIĄZKI STRON</w:t>
      </w:r>
    </w:p>
    <w:p w14:paraId="33FB81C5" w14:textId="77777777" w:rsidR="006E563D" w:rsidRPr="00D2450D" w:rsidRDefault="00000000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Uczestnik/uczestniczka projektu biorący/biorąca udział w zajęciach dodatkowych zobowiązana jest do regularnego, punktualnego i aktywnego uczestnictwa w zajęciach </w:t>
      </w:r>
      <w:r w:rsidRPr="00D2450D">
        <w:rPr>
          <w:rFonts w:ascii="Calibri" w:hAnsi="Calibri" w:cs="Calibri"/>
          <w:kern w:val="2"/>
        </w:rPr>
        <w:lastRenderedPageBreak/>
        <w:t>dodatkowych organizowanych przez Gminę Szemud. Opuszczone zajęcia usprawiedliwione będą poprzez usprawiedliwienie wyjaśniające przyczynę nieobecności. Uczestnictwo w zajęciach będzie dokumentowane listą obecności na każdych zajęciach.</w:t>
      </w:r>
    </w:p>
    <w:p w14:paraId="52AE3B0E" w14:textId="77777777" w:rsidR="006E563D" w:rsidRPr="00D2450D" w:rsidRDefault="00000000">
      <w:pPr>
        <w:numPr>
          <w:ilvl w:val="0"/>
          <w:numId w:val="6"/>
        </w:numPr>
        <w:tabs>
          <w:tab w:val="left" w:pos="426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Uczestnik/uczestniczka projektu biorący/biorąca udział w szkoleniach i superwizjach zobowiązany/zobowiązana jest do:</w:t>
      </w:r>
    </w:p>
    <w:p w14:paraId="011C75C9" w14:textId="77777777" w:rsidR="006E563D" w:rsidRPr="00D2450D" w:rsidRDefault="00000000">
      <w:pPr>
        <w:pStyle w:val="Akapitzlist"/>
        <w:numPr>
          <w:ilvl w:val="0"/>
          <w:numId w:val="25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bookmarkStart w:id="14" w:name="_Hlk163730681"/>
      <w:bookmarkEnd w:id="14"/>
      <w:r w:rsidRPr="00D2450D">
        <w:rPr>
          <w:rFonts w:ascii="Calibri" w:hAnsi="Calibri" w:cs="Calibri"/>
          <w:kern w:val="2"/>
        </w:rPr>
        <w:t>uczestnictwa w co najmniej 80 % zajęć w ramach danej formy wsparcia; w limicie dopuszczalnych 20% nieobecności nie mieszczą się nieobecności potwierdzone zwolnieniami lekarskimi,</w:t>
      </w:r>
    </w:p>
    <w:p w14:paraId="3BDF5080" w14:textId="77777777" w:rsidR="006E563D" w:rsidRPr="00D2450D" w:rsidRDefault="00000000">
      <w:pPr>
        <w:pStyle w:val="Akapitzlist"/>
        <w:numPr>
          <w:ilvl w:val="0"/>
          <w:numId w:val="25"/>
        </w:numPr>
        <w:spacing w:line="360" w:lineRule="auto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w przypadku nieobecności na zajęciach grupowych, uczestnik/uczestniczka zobowiązuje się do samodzielnego odrobienia opuszczonych zajęć,</w:t>
      </w:r>
    </w:p>
    <w:p w14:paraId="012005FD" w14:textId="77777777" w:rsidR="006E563D" w:rsidRPr="00D2450D" w:rsidRDefault="00000000">
      <w:pPr>
        <w:pStyle w:val="Akapitzlist"/>
        <w:numPr>
          <w:ilvl w:val="0"/>
          <w:numId w:val="25"/>
        </w:numPr>
        <w:spacing w:line="360" w:lineRule="auto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uczestnictwa w egzaminach/testach przeprowadzonych na zakończenie udziału w szkoleniu.</w:t>
      </w:r>
    </w:p>
    <w:p w14:paraId="44925E6D" w14:textId="77777777" w:rsidR="006E563D" w:rsidRPr="00D2450D" w:rsidRDefault="00000000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Uczestnik/uczestniczka projektu biorący/biorąca udział w indywidualnych konsultacjach ze specjalistami zobowiązany/zobowiązana jest do systematycznego uczestnictwa w formie wsparcia i poświadczenia obecności podpisem na liście obecności.</w:t>
      </w:r>
    </w:p>
    <w:p w14:paraId="3E3D592F" w14:textId="77777777" w:rsidR="006E563D" w:rsidRPr="00D2450D" w:rsidRDefault="00000000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Ponadto uczestnik/uczestniczka projektu zobowiązany/zobowiązana jest do:</w:t>
      </w:r>
    </w:p>
    <w:p w14:paraId="5293405B" w14:textId="77777777" w:rsidR="006E563D" w:rsidRPr="00D2450D" w:rsidRDefault="00000000">
      <w:pPr>
        <w:numPr>
          <w:ilvl w:val="0"/>
          <w:numId w:val="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udziału w badaniach ankietowych, monitorujących oraz kontrolnych w celu oceny skuteczności działań podejmowanych w projekcie,</w:t>
      </w:r>
    </w:p>
    <w:p w14:paraId="7618CC8E" w14:textId="77777777" w:rsidR="006E563D" w:rsidRPr="00D2450D" w:rsidRDefault="00000000">
      <w:pPr>
        <w:numPr>
          <w:ilvl w:val="0"/>
          <w:numId w:val="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poinformowania SP o braku możliwości (wraz z uzasadnieniem) dalszego udziału w projekcie niezwłocznie, jednak nie później niż w terminie 3 dni od dnia zaistnienia okoliczności powodującej brak możliwości uczestnictwa w projekcie,</w:t>
      </w:r>
    </w:p>
    <w:p w14:paraId="306C5A33" w14:textId="77777777" w:rsidR="006E563D" w:rsidRPr="00D2450D" w:rsidRDefault="00000000">
      <w:pPr>
        <w:numPr>
          <w:ilvl w:val="0"/>
          <w:numId w:val="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niezwłocznego poinformowania SP o jakichkolwiek okolicznościach dotyczących zmiany danych kontaktowych swoich/swojego dziecka, wskazanych w dokumentach projektowych,</w:t>
      </w:r>
    </w:p>
    <w:p w14:paraId="47CD1EAF" w14:textId="77777777" w:rsidR="006E563D" w:rsidRPr="00D2450D" w:rsidRDefault="00000000">
      <w:pPr>
        <w:numPr>
          <w:ilvl w:val="0"/>
          <w:numId w:val="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dbania o powierzone w ramach projektu materiały/sprzęt/pomoce dydaktyczne.</w:t>
      </w:r>
    </w:p>
    <w:p w14:paraId="231EF658" w14:textId="77777777" w:rsidR="006E563D" w:rsidRPr="00D2450D" w:rsidRDefault="00000000">
      <w:pPr>
        <w:pStyle w:val="Akapitzlist"/>
        <w:numPr>
          <w:ilvl w:val="0"/>
          <w:numId w:val="22"/>
        </w:numPr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Gmina Szemud zobowiązana jest do:</w:t>
      </w:r>
    </w:p>
    <w:p w14:paraId="75DD4E7B" w14:textId="77777777" w:rsidR="006E563D" w:rsidRPr="00D2450D" w:rsidRDefault="00000000">
      <w:pPr>
        <w:pStyle w:val="Akapitzlist"/>
        <w:numPr>
          <w:ilvl w:val="0"/>
          <w:numId w:val="19"/>
        </w:numPr>
        <w:spacing w:line="360" w:lineRule="auto"/>
        <w:ind w:left="1134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stałej kontroli działań realizowanych przez Partnerów,</w:t>
      </w:r>
    </w:p>
    <w:p w14:paraId="4618AD95" w14:textId="77777777" w:rsidR="006E563D" w:rsidRPr="00D2450D" w:rsidRDefault="00000000">
      <w:pPr>
        <w:pStyle w:val="Akapitzlist"/>
        <w:numPr>
          <w:ilvl w:val="0"/>
          <w:numId w:val="19"/>
        </w:numPr>
        <w:spacing w:line="360" w:lineRule="auto"/>
        <w:ind w:left="1134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zapewnienia sal dydaktycznych na potrzeby realizacji projektu.</w:t>
      </w:r>
    </w:p>
    <w:p w14:paraId="3BC8125C" w14:textId="77777777" w:rsidR="006E563D" w:rsidRPr="00D2450D" w:rsidRDefault="00000000">
      <w:pPr>
        <w:pStyle w:val="Akapitzlist"/>
        <w:numPr>
          <w:ilvl w:val="0"/>
          <w:numId w:val="14"/>
        </w:numPr>
        <w:tabs>
          <w:tab w:val="left" w:pos="993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Partnerzy projektu zobowiązani są do:</w:t>
      </w:r>
    </w:p>
    <w:p w14:paraId="0575161D" w14:textId="77777777" w:rsidR="006E563D" w:rsidRPr="00D2450D" w:rsidRDefault="00000000">
      <w:pPr>
        <w:pStyle w:val="Akapitzlist"/>
        <w:numPr>
          <w:ilvl w:val="0"/>
          <w:numId w:val="17"/>
        </w:numPr>
        <w:spacing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lastRenderedPageBreak/>
        <w:t>organizacji specjalistycznych zajęć dodatkowych dla uczniów/uczennic SP, szkoleń i superwizji dla nauczycieli/nauczycielek oraz indywidualnych konsultacji dla rodziców, a także stałego nadzoru organizacyjnego i metodycznego nad realizacją działań,</w:t>
      </w:r>
    </w:p>
    <w:p w14:paraId="77DDFCF8" w14:textId="77777777" w:rsidR="006E563D" w:rsidRPr="00D2450D" w:rsidRDefault="00000000">
      <w:pPr>
        <w:pStyle w:val="Akapitzlist"/>
        <w:numPr>
          <w:ilvl w:val="0"/>
          <w:numId w:val="17"/>
        </w:numPr>
        <w:spacing w:after="360" w:line="360" w:lineRule="auto"/>
        <w:ind w:left="1134" w:hanging="425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informowania Gminy Szemud o zaistniałych problemach w realizacji zadań.</w:t>
      </w:r>
    </w:p>
    <w:p w14:paraId="1A3EBD44" w14:textId="77777777" w:rsidR="006E563D" w:rsidRPr="00D2450D" w:rsidRDefault="00000000">
      <w:pPr>
        <w:spacing w:line="360" w:lineRule="auto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kern w:val="2"/>
        </w:rPr>
        <w:t>§ 6.</w:t>
      </w:r>
    </w:p>
    <w:p w14:paraId="73EFA740" w14:textId="77777777" w:rsidR="006E563D" w:rsidRPr="00D2450D" w:rsidRDefault="00000000">
      <w:pPr>
        <w:spacing w:after="240" w:line="360" w:lineRule="auto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b/>
          <w:kern w:val="2"/>
        </w:rPr>
        <w:t>REZYGNACJA Z UCZESTNICTWA</w:t>
      </w:r>
    </w:p>
    <w:p w14:paraId="4BF04261" w14:textId="77777777" w:rsidR="006E563D" w:rsidRPr="00D2450D" w:rsidRDefault="00000000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Rezygnacja z udziału w projekcie możliwa jest tylko w uzasadnionych przypadkach i następuje poprzez złożenie pisemnego oświadczenia stanowiącego załącznik nr 4 do Regulaminu. </w:t>
      </w:r>
    </w:p>
    <w:p w14:paraId="5B2F4E17" w14:textId="77777777" w:rsidR="006E563D" w:rsidRPr="00D2450D" w:rsidRDefault="00000000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Uzasadnione przypadki, o których mowa w pkt. 1 mogą wynikać z przyczyn natury zdrowotnej lub działania siły wyższej i z zasady nie mogły być znane przez uczestnika/uczestniczki w momencie rozpoczęcia udziału w projekcie.</w:t>
      </w:r>
    </w:p>
    <w:p w14:paraId="40D3B3CE" w14:textId="77777777" w:rsidR="006E563D" w:rsidRPr="00D2450D" w:rsidRDefault="00000000">
      <w:pPr>
        <w:numPr>
          <w:ilvl w:val="0"/>
          <w:numId w:val="8"/>
        </w:numPr>
        <w:spacing w:line="360" w:lineRule="auto"/>
        <w:ind w:left="426" w:hanging="426"/>
        <w:jc w:val="both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Gmina Szemud zastrzega sobie prawo do skreślenia uczestnika/uczestniczki z listy uczestnictwa w przypadku naruszenia przez uczestnika/uczestniczki niniejszego Regulaminu oraz zasad współżycia społecznego. </w:t>
      </w:r>
    </w:p>
    <w:p w14:paraId="14A5AB73" w14:textId="77777777" w:rsidR="006E563D" w:rsidRPr="00D2450D" w:rsidRDefault="00000000">
      <w:pPr>
        <w:numPr>
          <w:ilvl w:val="0"/>
          <w:numId w:val="8"/>
        </w:numPr>
        <w:spacing w:after="360" w:line="360" w:lineRule="auto"/>
        <w:ind w:left="425" w:hanging="425"/>
        <w:jc w:val="both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W miejsce osoby, która zgodnie z § 6 pkt. 1 zrezygnuje z uczestnictwa w projekcie, zakwalifikowana zostanie osoba z listy rezerwowej (o ile ta zostanie utworzona) lub zostanie przeprowadzony nabór dodatkowy.</w:t>
      </w:r>
      <w:bookmarkStart w:id="15" w:name="_Hlk163735660"/>
      <w:r w:rsidRPr="00D2450D">
        <w:rPr>
          <w:rFonts w:ascii="Calibri" w:hAnsi="Calibri" w:cs="Calibri"/>
          <w:kern w:val="2"/>
        </w:rPr>
        <w:t xml:space="preserve"> </w:t>
      </w:r>
    </w:p>
    <w:p w14:paraId="32AF0470" w14:textId="77777777" w:rsidR="006E563D" w:rsidRPr="00D2450D" w:rsidRDefault="00000000">
      <w:pPr>
        <w:numPr>
          <w:ilvl w:val="0"/>
          <w:numId w:val="8"/>
        </w:numPr>
        <w:spacing w:after="360" w:line="360" w:lineRule="auto"/>
        <w:ind w:left="425" w:hanging="425"/>
        <w:jc w:val="both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</w:rPr>
        <w:t>W ramach naboru dodatkowego możliwe jest zakwalifikowanie uczniów posiadających dokument potwierdzający specjalne potrzeby edukacyjne i rozwojowe, właściwy dla danej formy wsparcia, w szczególności orzeczenie, opinię lub inny dokument poświadczający specjalne potrzeby ucznia.</w:t>
      </w:r>
    </w:p>
    <w:p w14:paraId="7F4A1639" w14:textId="77777777" w:rsidR="006E563D" w:rsidRPr="00D2450D" w:rsidRDefault="00000000">
      <w:pPr>
        <w:numPr>
          <w:ilvl w:val="0"/>
          <w:numId w:val="8"/>
        </w:numPr>
        <w:spacing w:after="360" w:line="360" w:lineRule="auto"/>
        <w:ind w:left="425" w:hanging="425"/>
        <w:jc w:val="both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Rodzic ucznia posiadającego orzeczenie o potrzebie kształcenia specjalnego, które zostało przedstawione w szkole/zespole, w przypadku braku chęci objęcia wsparciem i pomocą w ramach niniejszego projektu, zobowiązany jest złożyć </w:t>
      </w:r>
      <w:r w:rsidRPr="00D2450D">
        <w:rPr>
          <w:rFonts w:ascii="Calibri" w:hAnsi="Calibri" w:cs="Calibri"/>
          <w:b/>
          <w:kern w:val="2"/>
          <w:lang w:eastAsia="ar-SA"/>
        </w:rPr>
        <w:t xml:space="preserve">OŚWIADCZENIE </w:t>
      </w:r>
      <w:r w:rsidRPr="00D2450D">
        <w:rPr>
          <w:rFonts w:ascii="Calibri" w:hAnsi="Calibri" w:cs="Calibri"/>
          <w:b/>
          <w:kern w:val="2"/>
          <w:lang w:eastAsia="ar-SA"/>
        </w:rPr>
        <w:br/>
        <w:t>O NIEPRZYSTĄPIENIU DO UDZIAŁU W PROJEKCIE –</w:t>
      </w:r>
      <w:r w:rsidRPr="00D2450D">
        <w:rPr>
          <w:rFonts w:ascii="Calibri" w:hAnsi="Calibri" w:cs="Calibri"/>
          <w:kern w:val="2"/>
          <w:lang w:eastAsia="ar-SA"/>
        </w:rPr>
        <w:t xml:space="preserve"> załącznik nr 7.</w:t>
      </w:r>
      <w:r w:rsidRPr="00D2450D">
        <w:rPr>
          <w:rFonts w:ascii="Calibri" w:hAnsi="Calibri" w:cs="Calibri"/>
          <w:b/>
          <w:kern w:val="2"/>
          <w:lang w:eastAsia="ar-SA"/>
        </w:rPr>
        <w:t xml:space="preserve"> </w:t>
      </w:r>
    </w:p>
    <w:p w14:paraId="58438B3B" w14:textId="77777777" w:rsidR="006E563D" w:rsidRPr="00D2450D" w:rsidRDefault="00000000">
      <w:pPr>
        <w:spacing w:line="360" w:lineRule="auto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lastRenderedPageBreak/>
        <w:t>§ 7.</w:t>
      </w:r>
    </w:p>
    <w:p w14:paraId="32414075" w14:textId="77777777" w:rsidR="006E563D" w:rsidRPr="00D2450D" w:rsidRDefault="00000000">
      <w:pPr>
        <w:spacing w:after="240" w:line="360" w:lineRule="auto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  <w:kern w:val="2"/>
        </w:rPr>
        <w:t>OCHRONA DANYCH OSOBOWYCH</w:t>
      </w:r>
    </w:p>
    <w:p w14:paraId="0C52A32C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D2450D">
        <w:rPr>
          <w:rFonts w:ascii="Calibri" w:hAnsi="Calibri" w:cs="Calibri"/>
        </w:rPr>
        <w:t>Administratorem danych osobowych zebranych bezpośrednio od uczestników projektu jest Beneficjent – Gmina Szemud. Ponadto administratorem danych osobowych jest minister właściwy do spraw rozwoju regionalnego wykonujący zadania państwa członkowskiego, minister właściwy do spraw finansów publicznych w zakresie wykonywania zadań własnych oraz IZ w celu wykonania umowy o dofinansowanie oraz w zakresie współpracy w sprawach związanych z realizacją umowy o dofinansowanie.</w:t>
      </w:r>
    </w:p>
    <w:p w14:paraId="594A7A37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D2450D">
        <w:rPr>
          <w:rFonts w:ascii="Calibri" w:hAnsi="Calibri" w:cs="Calibri"/>
        </w:rPr>
        <w:t xml:space="preserve">Administrator zgodnie z zapisami umowy o dofinansowanie wypełnia obowiązek informacyjny zgodnie z art. 13 i 14 RODO wobec uczestników/uczestniczek projektu oraz podmiotów uczestniczących w projekcie. Jednocześnie administrator informuje o możliwym przetwarzaniu danych przez pozostałych administratorów wskazanych w ust. 1. </w:t>
      </w:r>
    </w:p>
    <w:p w14:paraId="193F88C4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D2450D">
        <w:rPr>
          <w:rFonts w:ascii="Calibri" w:hAnsi="Calibri" w:cs="Calibri"/>
        </w:rPr>
        <w:t xml:space="preserve">Administrator stosuje odpowiednie zabezpieczenia organizacyjne i techniczne zgodnie z art. 24 RODO. </w:t>
      </w:r>
    </w:p>
    <w:p w14:paraId="356E998D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D2450D">
        <w:rPr>
          <w:rFonts w:ascii="Calibri" w:hAnsi="Calibri" w:cs="Calibri"/>
        </w:rPr>
        <w:t>Administrator zapewnia zgodność przetwarzania danych osobowych z art. 5, 6, 9 i 10 RODO.</w:t>
      </w:r>
    </w:p>
    <w:p w14:paraId="6F058199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D2450D">
        <w:rPr>
          <w:rFonts w:ascii="Calibri" w:hAnsi="Calibri" w:cs="Calibri"/>
        </w:rPr>
        <w:t xml:space="preserve">Administrator wprowadzi odrębny rejestr upoważnień do przetwarzania danych osobowych w projekcie. </w:t>
      </w:r>
    </w:p>
    <w:p w14:paraId="4149C072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D2450D">
        <w:rPr>
          <w:rFonts w:ascii="Calibri" w:hAnsi="Calibri" w:cs="Calibri"/>
        </w:rPr>
        <w:t>W zakresie przetwarzania w tym zbierania i wykorzystywania danych wizerunkowych uczestników/uczestniczek projektu oraz podmiotów Administrator pozyska dobrowolną zgodę na przetwarzania ww. danych w oparciu o przesłankę art. 6 ust. 1 lit. a) RODO.</w:t>
      </w:r>
    </w:p>
    <w:p w14:paraId="4568A49D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D2450D">
        <w:rPr>
          <w:rFonts w:ascii="Calibri" w:hAnsi="Calibri" w:cs="Calibri"/>
        </w:rPr>
        <w:t xml:space="preserve">Administrator prowadzi rejestr czynności przetwarzania danych osobowych i zgodnie z art. 30 RODO udostępni go na żądanie organu nadzorczego. </w:t>
      </w:r>
    </w:p>
    <w:p w14:paraId="5A7FF4A6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D2450D">
        <w:rPr>
          <w:rFonts w:ascii="Calibri" w:hAnsi="Calibri" w:cs="Calibri"/>
        </w:rPr>
        <w:t>Przetwarzanie danych osobowych przez podmioty zewnętrzne, w tym przez Partnera projektu, odbywać się będzie w oparciu o umowę powierzenia danych osobowych zgodnie z art. 28 RODO.</w:t>
      </w:r>
    </w:p>
    <w:p w14:paraId="79D9676E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D2450D">
        <w:rPr>
          <w:rFonts w:ascii="Calibri" w:hAnsi="Calibri" w:cs="Calibri"/>
        </w:rPr>
        <w:t>Dane osobowe uczestników/uczestniczek przetwarzane są na podstawie rozporządzenia ogólnego oraz rozporządzenia EFS+.</w:t>
      </w:r>
    </w:p>
    <w:p w14:paraId="2461F314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before="100" w:after="240" w:line="360" w:lineRule="auto"/>
        <w:ind w:left="426" w:hanging="426"/>
        <w:rPr>
          <w:rFonts w:ascii="Calibri" w:hAnsi="Calibri" w:cs="Calibri"/>
        </w:rPr>
      </w:pPr>
      <w:r w:rsidRPr="00D2450D">
        <w:rPr>
          <w:rFonts w:ascii="Calibri" w:hAnsi="Calibri" w:cs="Calibri"/>
        </w:rPr>
        <w:lastRenderedPageBreak/>
        <w:t xml:space="preserve">Dane osobowe uczestników przetwarzane i agregowane są w systemie CST2021 zgodnie z RODO w oparciu o przesłanki określone w art. 6 ust 1 lit. c) RODO oraz art. 9 ust. 2 lit. g i art. 10 RODO oraz ustawą z dnia 10 maja 2018 r. o ochronie danych osobowych (Dz. U. z 2019 r. poz. 1781). </w:t>
      </w:r>
    </w:p>
    <w:p w14:paraId="5CB71384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before="100" w:after="240" w:line="360" w:lineRule="auto"/>
        <w:ind w:left="426" w:hanging="426"/>
        <w:rPr>
          <w:rFonts w:ascii="Calibri" w:hAnsi="Calibri" w:cs="Calibri"/>
        </w:rPr>
      </w:pPr>
      <w:r w:rsidRPr="00D2450D">
        <w:rPr>
          <w:rFonts w:ascii="Calibri" w:hAnsi="Calibri" w:cs="Calibri"/>
        </w:rPr>
        <w:t>System CST2021 zapewnia możliwość monitorowania efektów projektów realizowanych w ramach EFS+ poprzez przetwarzanie danych osób oraz podmiotów bezpośrednio objętych wsparciem EFS+ zgodnie z zasadami określonymi przez Komisję Europejską oraz ministra właściwego ds. rozwoju regionalnego.</w:t>
      </w:r>
    </w:p>
    <w:p w14:paraId="76749334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after="240" w:line="360" w:lineRule="auto"/>
        <w:ind w:left="426" w:hanging="426"/>
        <w:rPr>
          <w:rFonts w:ascii="Calibri" w:hAnsi="Calibri" w:cs="Calibri"/>
        </w:rPr>
      </w:pPr>
      <w:r w:rsidRPr="00D2450D">
        <w:rPr>
          <w:rFonts w:ascii="Calibri" w:hAnsi="Calibri" w:cs="Calibri"/>
        </w:rPr>
        <w:t>Podstawą przetwarzania danych osobowych każdego uczestnika/uczestniczki w systemie CST2021 są: art. 4 rozporządzenia ogólnego, art. 17 rozporządzenia EFS+ oraz Rozdział 18 ustawy wdrożeniowej – dane osobowe są niezbędne dla realizacji programu.</w:t>
      </w:r>
    </w:p>
    <w:p w14:paraId="71403370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before="100" w:after="240" w:line="360" w:lineRule="auto"/>
        <w:ind w:left="426" w:hanging="426"/>
        <w:rPr>
          <w:rFonts w:ascii="Calibri" w:hAnsi="Calibri" w:cs="Calibri"/>
        </w:rPr>
      </w:pPr>
      <w:r w:rsidRPr="00D2450D">
        <w:rPr>
          <w:rFonts w:ascii="Calibri" w:hAnsi="Calibri" w:cs="Calibri"/>
        </w:rPr>
        <w:t xml:space="preserve">Dane uczestników obejmowanych wsparciem gromadzone w CST2021 w przypadku danych osobowych stanowią źródło służące do oszacowania wskaźników rezultatu długoterminowego (źródło danych kontaktowych do przeprowadzenia badań ewaluacyjnych lub analizy danych administracyjnych). </w:t>
      </w:r>
    </w:p>
    <w:p w14:paraId="47025223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</w:rPr>
        <w:t>Dane uczestnika/uczestniczki lub podmiot obejmowanego wsparciem zbierane są w momencie rozpoczęcia udziału w projekcie.</w:t>
      </w:r>
    </w:p>
    <w:p w14:paraId="3F15EBB2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</w:rPr>
        <w:t xml:space="preserve">Informacje dotyczące wszystkich uczestników/uczestniczek, którzy/które przystąpili/przystąpiły do projektu od początku jego realizacji do ostatniego dnia okresu rozliczeniowego, są przekazywane łącznie z wnioskiem beneficjenta o płatność. </w:t>
      </w:r>
    </w:p>
    <w:p w14:paraId="46FFE37B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</w:rPr>
        <w:t>Dane osobowe pojedynczego uczestnika/uczestniczki muszą być kompletne dla wszystkich zmiennych odnoszących się do danych osobowych.</w:t>
      </w:r>
    </w:p>
    <w:p w14:paraId="61C6BB06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</w:rPr>
        <w:t>Dane teleadresowe w zakresie miejsca przebywania zbierane są w momencie rozpoczęcia udziału w projekcie i nie wymagają aktualizacji.</w:t>
      </w:r>
    </w:p>
    <w:p w14:paraId="2001D11D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</w:rPr>
        <w:t>Dane uczestników/uczestniczek są monitorowane w podziale na płeć, natomiast wiek uczestników/uczestniczek liczony jest na podstawie daty urodzenia.</w:t>
      </w:r>
    </w:p>
    <w:p w14:paraId="00C009A6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</w:rPr>
        <w:t>Odmowa podania informacji dotyczących danych osobowych szczególnej kategorii, o której mowa w art. 9 RODO  skutkuje brakiem możliwości weryfikacji kwalifikowalności uczestnika/uczestniczki oraz prowadzi do niezakwalifikowania się do udziału w projekcie.</w:t>
      </w:r>
    </w:p>
    <w:p w14:paraId="623EDD0D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kern w:val="2"/>
        </w:rPr>
        <w:lastRenderedPageBreak/>
        <w:t>Dane o interwencji EFS+ gromadzone w CST2021 zawierają w szczególności: identyfikator projektu (numer projektu), identyfikator osoby (PESEL) lub podmiotu (NIP) pozwalający na zidentyfikowanie uczestnika/uczestniczki oraz kontakt po zakończeniu wsparcia; datę rozpoczęcia i zakończenia udziału w projekcie; wartości dla wszystkich zmiennych potrzebnych do wskaźników wspólnych.</w:t>
      </w:r>
    </w:p>
    <w:p w14:paraId="20B31AF6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kern w:val="2"/>
        </w:rPr>
        <w:t>Zakres gromadzonych danych nt. uczestników/uczestniczek obejmuje dane osobowe (m.in. imię, nazwisko, PESEL, płeć), dane teleadresowe, szczegóły wsparcia (m.in. status osoby na rynku pracy w chwili przystąpienia do projektu, data przystąpienia do projektu i zakończenia udziału, forma wsparcia) oraz status uczestnika/uczestniczki projektu po zakończeniu udziału w projekcie obejmujący efekty wsparcia monitorowane we wskaźnikach rezultatu.</w:t>
      </w:r>
    </w:p>
    <w:p w14:paraId="121E0924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kern w:val="2"/>
        </w:rPr>
        <w:t xml:space="preserve">W systemie gromadzone są dane nt. podmiotów, na rzecz których udzielone zostało wsparcie w ramach EFS+ wraz z informacjami dotyczącymi wsparcia. Zakres danych podmiotu obejmuje informacje podstawowe (m.in. nazwa i NIP), dane teleadresowe oraz szczegóły wsparcia (m.in. liczba osób objętych wsparciem w ramach podmiotu, czy wsparciem zostali objęci pracownicy). </w:t>
      </w:r>
    </w:p>
    <w:p w14:paraId="25515F47" w14:textId="77777777" w:rsidR="006E563D" w:rsidRPr="00D2450D" w:rsidRDefault="00000000">
      <w:pPr>
        <w:pStyle w:val="Akapitzlist"/>
        <w:numPr>
          <w:ilvl w:val="0"/>
          <w:numId w:val="26"/>
        </w:numPr>
        <w:autoSpaceDE w:val="0"/>
        <w:spacing w:line="360" w:lineRule="auto"/>
        <w:ind w:left="426" w:hanging="426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</w:rPr>
        <w:t>Szczegółowy zakres danych nt. uczestników/uczestniczek projektów opisano w Rozdziale 18 Ustawy z dnia 28 kwietnia 2022 r. o zasadach realizacji zadań finansowanych ze środków europejskich w perspektywie finansowej 2021–2027 (Dz.U. 2022, poz. 1079 z późn. zm.)</w:t>
      </w:r>
    </w:p>
    <w:p w14:paraId="3DC0FF49" w14:textId="77777777" w:rsidR="006E563D" w:rsidRPr="00D2450D" w:rsidRDefault="006E563D">
      <w:pPr>
        <w:pStyle w:val="Akapitzlist"/>
        <w:autoSpaceDE w:val="0"/>
        <w:spacing w:line="360" w:lineRule="auto"/>
        <w:ind w:left="426"/>
        <w:rPr>
          <w:rFonts w:ascii="Calibri" w:hAnsi="Calibri" w:cs="Calibri"/>
          <w:b/>
          <w:kern w:val="2"/>
        </w:rPr>
      </w:pPr>
    </w:p>
    <w:p w14:paraId="300E5ADA" w14:textId="77777777" w:rsidR="006E563D" w:rsidRPr="00D2450D" w:rsidRDefault="00000000">
      <w:pPr>
        <w:spacing w:line="360" w:lineRule="auto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§ 8.</w:t>
      </w:r>
    </w:p>
    <w:p w14:paraId="31C0340A" w14:textId="77777777" w:rsidR="006E563D" w:rsidRPr="00D2450D" w:rsidRDefault="00000000">
      <w:pPr>
        <w:spacing w:after="240" w:line="360" w:lineRule="auto"/>
        <w:rPr>
          <w:rFonts w:ascii="Calibri" w:hAnsi="Calibri" w:cs="Calibri"/>
          <w:b/>
          <w:kern w:val="2"/>
        </w:rPr>
      </w:pPr>
      <w:r w:rsidRPr="00D2450D">
        <w:rPr>
          <w:rFonts w:ascii="Calibri" w:hAnsi="Calibri" w:cs="Calibri"/>
          <w:b/>
          <w:kern w:val="2"/>
        </w:rPr>
        <w:t>POSTANOWIENIA KOŃCOWE</w:t>
      </w:r>
    </w:p>
    <w:bookmarkEnd w:id="15"/>
    <w:p w14:paraId="35992B1E" w14:textId="77777777" w:rsidR="006E563D" w:rsidRPr="00D2450D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Zajęcia dodatkowe oraz szkolenia dla nauczycieli/nauczycielek odbywać się będą zgodnie z przyjętym harmonogramem/planem zajęć, o ustalonej liczbie godzin – zgodnie z wnioskiem o dofinansowanie realizacji projektu.</w:t>
      </w:r>
    </w:p>
    <w:p w14:paraId="5017DC50" w14:textId="77777777" w:rsidR="006E563D" w:rsidRPr="00D2450D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Zorganizowane w ramach projektu szkolenia kończą się egzaminem wewnętrznym/testem. Pozytywny wynik egzaminu/testu uprawnia uczestnika/uczestniczkę do otrzymania zaświadczenia i/lub certyfikatu po zakończeniu szkolenia.</w:t>
      </w:r>
    </w:p>
    <w:p w14:paraId="3E6BCEAA" w14:textId="77777777" w:rsidR="006E563D" w:rsidRPr="00D2450D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lastRenderedPageBreak/>
        <w:t>Gmina Szemud nie ponosi odpowiedzialności za zmiany w dokumentach programowych i wytycznych dotyczących Działania nr 5.8. Edukacja ogólna i zawodowa w ramach programu Fundusze Europejskie dla Pomorza 2021-2027.</w:t>
      </w:r>
    </w:p>
    <w:p w14:paraId="48E43549" w14:textId="77777777" w:rsidR="006E563D" w:rsidRPr="00D2450D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 xml:space="preserve">Gmina Szemud zastrzega sobie prawo zmiany i uzupełnienia niniejszego Regulaminu w trakcie realizacji projektu, o czym uczestnicy/uczestniczki zostaną poinformowani poprzez SP. Informacje o projekcie znajdują się na stronie internetowej Gminy Szemud: </w:t>
      </w:r>
      <w:hyperlink r:id="rId11">
        <w:r w:rsidR="006E563D" w:rsidRPr="00D2450D">
          <w:rPr>
            <w:rStyle w:val="Hipercze"/>
            <w:rFonts w:ascii="Calibri" w:hAnsi="Calibri" w:cs="Calibri"/>
            <w:color w:val="auto"/>
            <w:kern w:val="2"/>
          </w:rPr>
          <w:t>https://szemud.pl/</w:t>
        </w:r>
      </w:hyperlink>
      <w:r w:rsidRPr="00D2450D">
        <w:rPr>
          <w:rFonts w:ascii="Calibri" w:hAnsi="Calibri" w:cs="Calibri"/>
          <w:kern w:val="2"/>
        </w:rPr>
        <w:t xml:space="preserve"> oraz SP objętych projektem. Informacje o projekcie będą również publikowane na profilach w mediach społecznościowych Gminy Szemud, partnerów projektu oraz szkół objętych projektem.</w:t>
      </w:r>
    </w:p>
    <w:p w14:paraId="75DD1013" w14:textId="77777777" w:rsidR="006E563D" w:rsidRPr="00D2450D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rFonts w:ascii="Calibri" w:hAnsi="Calibri" w:cs="Calibri"/>
          <w:kern w:val="2"/>
        </w:rPr>
      </w:pPr>
      <w:r w:rsidRPr="00D2450D">
        <w:rPr>
          <w:rFonts w:ascii="Calibri" w:hAnsi="Calibri" w:cs="Calibri"/>
          <w:kern w:val="2"/>
        </w:rPr>
        <w:t>Zmiana ilości uczestników/uczestniczek projektu poszczególnych form wsparcia oraz ilość godzin poszczególnych form wsparcia nie wymaga zmiany niniejszego regulaminu.</w:t>
      </w:r>
    </w:p>
    <w:p w14:paraId="3CBEB1F2" w14:textId="77777777" w:rsidR="006E563D" w:rsidRPr="00D2450D" w:rsidRDefault="00000000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jc w:val="both"/>
        <w:rPr>
          <w:rFonts w:ascii="Calibri" w:hAnsi="Calibri" w:cs="Calibri"/>
          <w:iCs/>
          <w:kern w:val="2"/>
        </w:rPr>
      </w:pPr>
      <w:r w:rsidRPr="00D2450D">
        <w:rPr>
          <w:rFonts w:ascii="Calibri" w:hAnsi="Calibri" w:cs="Calibri"/>
          <w:kern w:val="2"/>
        </w:rPr>
        <w:t>Regulamin uczestnictwa w projekcie obowiązuje od dnia 01.08.2024 r.</w:t>
      </w:r>
    </w:p>
    <w:p w14:paraId="7ABD734B" w14:textId="77777777" w:rsidR="006E563D" w:rsidRPr="00D2450D" w:rsidRDefault="00000000">
      <w:pPr>
        <w:keepNext/>
        <w:numPr>
          <w:ilvl w:val="0"/>
          <w:numId w:val="9"/>
        </w:numPr>
        <w:tabs>
          <w:tab w:val="clear" w:pos="720"/>
        </w:tabs>
        <w:spacing w:after="40" w:line="360" w:lineRule="auto"/>
        <w:ind w:left="426" w:hanging="426"/>
        <w:jc w:val="both"/>
        <w:rPr>
          <w:rFonts w:ascii="Calibri" w:hAnsi="Calibri" w:cs="Calibri"/>
          <w:iCs/>
          <w:kern w:val="2"/>
        </w:rPr>
      </w:pPr>
      <w:r w:rsidRPr="00D2450D">
        <w:rPr>
          <w:rFonts w:ascii="Calibri" w:hAnsi="Calibri" w:cs="Calibri"/>
          <w:iCs/>
          <w:kern w:val="2"/>
        </w:rPr>
        <w:t>Załączniki:</w:t>
      </w:r>
    </w:p>
    <w:p w14:paraId="50FCF10B" w14:textId="77777777" w:rsidR="006E563D" w:rsidRPr="00D2450D" w:rsidRDefault="00000000">
      <w:pPr>
        <w:spacing w:line="240" w:lineRule="auto"/>
        <w:jc w:val="both"/>
        <w:rPr>
          <w:rFonts w:ascii="Calibri" w:hAnsi="Calibri" w:cs="Calibri"/>
          <w:iCs/>
          <w:kern w:val="2"/>
        </w:rPr>
      </w:pPr>
      <w:r w:rsidRPr="00D2450D">
        <w:rPr>
          <w:rFonts w:ascii="Calibri" w:hAnsi="Calibri" w:cs="Calibri"/>
          <w:iCs/>
          <w:kern w:val="2"/>
        </w:rPr>
        <w:t xml:space="preserve">Załącznik nr 1 - Formularz rekrutacyjny </w:t>
      </w:r>
      <w:r w:rsidRPr="00D2450D">
        <w:rPr>
          <w:rFonts w:ascii="Calibri" w:hAnsi="Calibri" w:cs="Calibri"/>
        </w:rPr>
        <w:t>ucznia</w:t>
      </w:r>
      <w:r w:rsidRPr="00D2450D">
        <w:rPr>
          <w:rFonts w:ascii="Calibri" w:hAnsi="Calibri" w:cs="Calibri"/>
          <w:iCs/>
          <w:kern w:val="2"/>
        </w:rPr>
        <w:t xml:space="preserve"> do projektu</w:t>
      </w:r>
    </w:p>
    <w:p w14:paraId="12B802F3" w14:textId="77777777" w:rsidR="006E563D" w:rsidRPr="00D2450D" w:rsidRDefault="00000000">
      <w:pPr>
        <w:spacing w:line="240" w:lineRule="auto"/>
        <w:jc w:val="both"/>
        <w:rPr>
          <w:rFonts w:ascii="Calibri" w:hAnsi="Calibri" w:cs="Calibri"/>
        </w:rPr>
      </w:pPr>
      <w:r w:rsidRPr="00D2450D">
        <w:rPr>
          <w:rFonts w:ascii="Calibri" w:hAnsi="Calibri" w:cs="Calibri"/>
          <w:iCs/>
          <w:kern w:val="2"/>
        </w:rPr>
        <w:t xml:space="preserve">Załącznik nr 2 - Formularz rekrutacyjny nauczyciela/nauczycielki do projektu </w:t>
      </w:r>
    </w:p>
    <w:p w14:paraId="3855D07C" w14:textId="77777777" w:rsidR="006E563D" w:rsidRPr="00D2450D" w:rsidRDefault="00000000">
      <w:pPr>
        <w:spacing w:line="240" w:lineRule="auto"/>
        <w:jc w:val="both"/>
        <w:rPr>
          <w:rFonts w:ascii="Calibri" w:hAnsi="Calibri" w:cs="Calibri"/>
          <w:iCs/>
          <w:kern w:val="2"/>
        </w:rPr>
      </w:pPr>
      <w:r w:rsidRPr="00D2450D">
        <w:rPr>
          <w:rFonts w:ascii="Calibri" w:hAnsi="Calibri" w:cs="Calibri"/>
          <w:iCs/>
          <w:kern w:val="2"/>
        </w:rPr>
        <w:t>Załącznik nr 3 - Formularz rekrutacyjny rodzica do projektu</w:t>
      </w:r>
    </w:p>
    <w:p w14:paraId="4F2C0554" w14:textId="77777777" w:rsidR="006E563D" w:rsidRPr="00D2450D" w:rsidRDefault="00000000">
      <w:pPr>
        <w:spacing w:line="240" w:lineRule="auto"/>
        <w:jc w:val="both"/>
        <w:rPr>
          <w:rFonts w:ascii="Calibri" w:hAnsi="Calibri" w:cs="Calibri"/>
          <w:iCs/>
          <w:kern w:val="2"/>
        </w:rPr>
      </w:pPr>
      <w:r w:rsidRPr="00D2450D">
        <w:rPr>
          <w:rFonts w:ascii="Calibri" w:hAnsi="Calibri" w:cs="Calibri"/>
          <w:iCs/>
          <w:kern w:val="2"/>
        </w:rPr>
        <w:t>Załącznik nr 4 - Oświadczenie uczestnika/uczestniczki projektu o rezygnacji z udziału w projekcie</w:t>
      </w:r>
    </w:p>
    <w:p w14:paraId="66D55103" w14:textId="77777777" w:rsidR="006E563D" w:rsidRPr="00D2450D" w:rsidRDefault="00000000">
      <w:pPr>
        <w:spacing w:line="240" w:lineRule="auto"/>
        <w:jc w:val="both"/>
        <w:rPr>
          <w:rFonts w:ascii="Calibri" w:hAnsi="Calibri" w:cs="Calibri"/>
          <w:iCs/>
          <w:kern w:val="2"/>
        </w:rPr>
      </w:pPr>
      <w:bookmarkStart w:id="16" w:name="_Hlk164325265"/>
      <w:bookmarkEnd w:id="16"/>
      <w:r w:rsidRPr="00D2450D">
        <w:rPr>
          <w:rFonts w:ascii="Calibri" w:hAnsi="Calibri" w:cs="Calibri"/>
          <w:iCs/>
          <w:kern w:val="2"/>
        </w:rPr>
        <w:t>Załącznik nr 5 - Opis dostępności biura projektu w Urzędzie Gminy Szemud</w:t>
      </w:r>
    </w:p>
    <w:p w14:paraId="2091D6B4" w14:textId="77777777" w:rsidR="006E563D" w:rsidRPr="00D2450D" w:rsidRDefault="00000000">
      <w:pPr>
        <w:spacing w:line="240" w:lineRule="auto"/>
        <w:rPr>
          <w:rFonts w:ascii="Calibri" w:hAnsi="Calibri" w:cs="Calibri"/>
          <w:iCs/>
          <w:kern w:val="2"/>
        </w:rPr>
      </w:pPr>
      <w:r w:rsidRPr="00D2450D">
        <w:rPr>
          <w:rFonts w:ascii="Calibri" w:hAnsi="Calibri" w:cs="Calibri"/>
        </w:rPr>
        <w:t>Załącznik nr 6 - Opis dostępności miejsca realizacji projektu oraz punktu rekrutacyjno-informacyjnego w SP objętych projektem</w:t>
      </w:r>
    </w:p>
    <w:p w14:paraId="15E67F79" w14:textId="77777777" w:rsidR="006E563D" w:rsidRPr="00D2450D" w:rsidRDefault="00000000">
      <w:pPr>
        <w:spacing w:line="240" w:lineRule="auto"/>
        <w:rPr>
          <w:rFonts w:ascii="Calibri" w:hAnsi="Calibri" w:cs="Calibri"/>
        </w:rPr>
      </w:pPr>
      <w:r w:rsidRPr="00D2450D">
        <w:rPr>
          <w:rFonts w:ascii="Calibri" w:hAnsi="Calibri" w:cs="Calibri"/>
          <w:iCs/>
          <w:kern w:val="2"/>
        </w:rPr>
        <w:t>Załącznik nr 7 - Oświadczenie o nieprzystąpieniu do udziału w projekcie</w:t>
      </w:r>
    </w:p>
    <w:sectPr w:rsidR="006E563D" w:rsidRPr="00D2450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884" w:right="1418" w:bottom="1560" w:left="1418" w:header="142" w:footer="22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3380F" w14:textId="77777777" w:rsidR="005C1578" w:rsidRDefault="005C1578">
      <w:pPr>
        <w:spacing w:line="240" w:lineRule="auto"/>
      </w:pPr>
      <w:r>
        <w:separator/>
      </w:r>
    </w:p>
  </w:endnote>
  <w:endnote w:type="continuationSeparator" w:id="0">
    <w:p w14:paraId="66546EE2" w14:textId="77777777" w:rsidR="005C1578" w:rsidRDefault="005C15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;Times New Roman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6CA32" w14:textId="77777777" w:rsidR="006E563D" w:rsidRDefault="00000000">
    <w:pPr>
      <w:pStyle w:val="Stopka"/>
      <w:jc w:val="right"/>
      <w:rPr>
        <w:rFonts w:ascii="Calibri Light" w:hAnsi="Calibri Light" w:cs="Calibri Light"/>
        <w:sz w:val="28"/>
        <w:szCs w:val="28"/>
      </w:rPr>
    </w:pPr>
    <w:r>
      <w:rPr>
        <w:rFonts w:ascii="Calibri Light" w:hAnsi="Calibri Light" w:cs="Calibri Light"/>
        <w:sz w:val="28"/>
        <w:szCs w:val="28"/>
      </w:rPr>
      <w:t xml:space="preserve">str. </w:t>
    </w:r>
    <w:r>
      <w:rPr>
        <w:rFonts w:ascii="Calibri" w:hAnsi="Calibri" w:cs="Calibri"/>
        <w:sz w:val="22"/>
        <w:szCs w:val="22"/>
      </w:rPr>
      <w:fldChar w:fldCharType="begin"/>
    </w:r>
    <w:r>
      <w:rPr>
        <w:rFonts w:ascii="Calibri" w:hAnsi="Calibri" w:cs="Calibri"/>
        <w:sz w:val="22"/>
        <w:szCs w:val="22"/>
      </w:rPr>
      <w:instrText xml:space="preserve"> PAGE </w:instrText>
    </w:r>
    <w:r>
      <w:rPr>
        <w:rFonts w:ascii="Calibri" w:hAnsi="Calibri" w:cs="Calibri"/>
        <w:sz w:val="22"/>
        <w:szCs w:val="22"/>
      </w:rPr>
      <w:fldChar w:fldCharType="separate"/>
    </w:r>
    <w:r>
      <w:rPr>
        <w:rFonts w:ascii="Calibri" w:hAnsi="Calibri" w:cs="Calibri"/>
        <w:sz w:val="22"/>
        <w:szCs w:val="22"/>
      </w:rPr>
      <w:t>16</w:t>
    </w:r>
    <w:r>
      <w:rPr>
        <w:rFonts w:ascii="Calibri" w:hAnsi="Calibri" w:cs="Calibri"/>
        <w:sz w:val="22"/>
        <w:szCs w:val="22"/>
      </w:rPr>
      <w:fldChar w:fldCharType="end"/>
    </w:r>
  </w:p>
  <w:p w14:paraId="7797ABC3" w14:textId="77777777" w:rsidR="006E563D" w:rsidRDefault="006E563D">
    <w:pPr>
      <w:pStyle w:val="Stopka"/>
      <w:rPr>
        <w:rFonts w:ascii="Calibri Light" w:hAnsi="Calibri Light" w:cs="Calibri Light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9B868" w14:textId="77777777" w:rsidR="006E563D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343BB4" w14:textId="77777777" w:rsidR="006E563D" w:rsidRDefault="006E563D">
    <w:pPr>
      <w:pStyle w:val="Stopka"/>
      <w:ind w:left="-709" w:firstLine="99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9E95C" w14:textId="77777777" w:rsidR="005C1578" w:rsidRDefault="005C1578">
      <w:pPr>
        <w:spacing w:line="240" w:lineRule="auto"/>
      </w:pPr>
      <w:r>
        <w:separator/>
      </w:r>
    </w:p>
  </w:footnote>
  <w:footnote w:type="continuationSeparator" w:id="0">
    <w:p w14:paraId="04011CE7" w14:textId="77777777" w:rsidR="005C1578" w:rsidRDefault="005C15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F4DF3" w14:textId="7846CBFB" w:rsidR="006E563D" w:rsidRDefault="00992FFC">
    <w:pPr>
      <w:pStyle w:val="Nagwek"/>
      <w:ind w:left="-1134"/>
      <w:rPr>
        <w:lang w:val="en-US" w:eastAsia="en-US"/>
      </w:rPr>
    </w:pPr>
    <w:r>
      <w:rPr>
        <w:noProof/>
        <w:lang w:val="en-US" w:eastAsia="en-US"/>
      </w:rPr>
      <w:drawing>
        <wp:inline distT="0" distB="0" distL="0" distR="0" wp14:anchorId="7CDCDFFA" wp14:editId="1CC2CD33">
          <wp:extent cx="7147560" cy="83058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43" r="-5" b="-43"/>
                  <a:stretch>
                    <a:fillRect/>
                  </a:stretch>
                </pic:blipFill>
                <pic:spPr bwMode="auto">
                  <a:xfrm>
                    <a:off x="0" y="0"/>
                    <a:ext cx="714756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CE3C98" w14:textId="44E52905" w:rsidR="006E563D" w:rsidRDefault="00992FFC">
    <w:pPr>
      <w:pStyle w:val="Nagwek"/>
      <w:ind w:left="-1134"/>
      <w:rPr>
        <w:lang w:val="en-US" w:eastAsia="en-US"/>
      </w:rPr>
    </w:pPr>
    <w:r>
      <w:rPr>
        <w:noProof/>
        <w:lang w:val="en-US" w:eastAsia="en-US"/>
      </w:rPr>
      <w:drawing>
        <wp:inline distT="0" distB="0" distL="0" distR="0" wp14:anchorId="4977E564" wp14:editId="645FA90C">
          <wp:extent cx="7269480" cy="7620"/>
          <wp:effectExtent l="0" t="0" r="0" b="0"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6250" r="-5" b="-6250"/>
                  <a:stretch>
                    <a:fillRect/>
                  </a:stretch>
                </pic:blipFill>
                <pic:spPr bwMode="auto">
                  <a:xfrm>
                    <a:off x="0" y="0"/>
                    <a:ext cx="7269480" cy="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4BD6F" w14:textId="189EFC7B" w:rsidR="006E563D" w:rsidRDefault="00992FFC">
    <w:pPr>
      <w:pStyle w:val="Nagwek"/>
      <w:ind w:left="-1134"/>
    </w:pPr>
    <w:r>
      <w:rPr>
        <w:noProof/>
        <w:lang w:val="en-US" w:eastAsia="en-US"/>
      </w:rPr>
      <w:drawing>
        <wp:inline distT="0" distB="0" distL="0" distR="0" wp14:anchorId="340F2714" wp14:editId="6ADF956F">
          <wp:extent cx="7147560" cy="830580"/>
          <wp:effectExtent l="0" t="0" r="0" b="0"/>
          <wp:docPr id="3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44" r="-5" b="-44"/>
                  <a:stretch>
                    <a:fillRect/>
                  </a:stretch>
                </pic:blipFill>
                <pic:spPr bwMode="auto">
                  <a:xfrm>
                    <a:off x="0" y="0"/>
                    <a:ext cx="714756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inline distT="0" distB="0" distL="0" distR="0" wp14:anchorId="2636BD72" wp14:editId="3B0A63AF">
              <wp:extent cx="7258050" cy="635"/>
              <wp:effectExtent l="9525" t="9525" r="9525" b="9525"/>
              <wp:docPr id="1932638347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w14:anchorId="26E5FA0E" id="Łącznik prosty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71.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" strokeweight=".09mm">
              <v:stroke joinstyle="miter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122D1"/>
    <w:multiLevelType w:val="multilevel"/>
    <w:tmpl w:val="E10C40D0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FA00C3"/>
    <w:multiLevelType w:val="multilevel"/>
    <w:tmpl w:val="D7DE132A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6C09C0"/>
    <w:multiLevelType w:val="multilevel"/>
    <w:tmpl w:val="5AC821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A271F9"/>
    <w:multiLevelType w:val="multilevel"/>
    <w:tmpl w:val="C98ED3D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E23747F"/>
    <w:multiLevelType w:val="multilevel"/>
    <w:tmpl w:val="D7EC373C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ascii="Calibri" w:eastAsia="Times New Roman" w:hAnsi="Calibri" w:cs="Calibri"/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0F822315"/>
    <w:multiLevelType w:val="multilevel"/>
    <w:tmpl w:val="06425EEA"/>
    <w:lvl w:ilvl="0">
      <w:start w:val="1"/>
      <w:numFmt w:val="lowerLetter"/>
      <w:lvlText w:val="%1)"/>
      <w:lvlJc w:val="left"/>
      <w:pPr>
        <w:tabs>
          <w:tab w:val="num" w:pos="0"/>
        </w:tabs>
        <w:ind w:left="1320" w:hanging="360"/>
      </w:pPr>
      <w:rPr>
        <w:rFonts w:ascii="Tahoma" w:eastAsia="Times New Roman" w:hAnsi="Tahoma" w:cs="Tahoma"/>
      </w:rPr>
    </w:lvl>
    <w:lvl w:ilvl="1">
      <w:start w:val="1"/>
      <w:numFmt w:val="lowerLetter"/>
      <w:lvlText w:val="%2)"/>
      <w:lvlJc w:val="left"/>
      <w:pPr>
        <w:ind w:left="502" w:hanging="360"/>
      </w:pPr>
      <w:rPr>
        <w:rFonts w:ascii="Calibri" w:hAnsi="Calibri" w:cs="Calibri"/>
        <w:b w:val="0"/>
        <w:bCs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80" w:hanging="180"/>
      </w:pPr>
    </w:lvl>
  </w:abstractNum>
  <w:abstractNum w:abstractNumId="6" w15:restartNumberingAfterBreak="0">
    <w:nsid w:val="197F50A2"/>
    <w:multiLevelType w:val="multilevel"/>
    <w:tmpl w:val="44F615FE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ascii="Calibri" w:eastAsia="Times New Roman" w:hAnsi="Calibri" w:cs="Calibri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NimbusSanL-Regu;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9E52558"/>
    <w:multiLevelType w:val="multilevel"/>
    <w:tmpl w:val="97066BAA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  <w:i w:val="0"/>
      </w:rPr>
    </w:lvl>
    <w:lvl w:ilvl="1">
      <w:start w:val="2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E52B9C"/>
    <w:multiLevelType w:val="multilevel"/>
    <w:tmpl w:val="6BAE61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1C15FC"/>
    <w:multiLevelType w:val="multilevel"/>
    <w:tmpl w:val="4484E53E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1742E5"/>
    <w:multiLevelType w:val="multilevel"/>
    <w:tmpl w:val="3D4AB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1D42D7"/>
    <w:multiLevelType w:val="multilevel"/>
    <w:tmpl w:val="FC5053D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Symbol" w:eastAsia="Calibri" w:hAnsi="Symbol" w:cs="Symbol"/>
        <w:i w:val="0"/>
        <w:iCs w:val="0"/>
        <w:color w:val="00000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b w:val="0"/>
        <w:i w:val="0"/>
      </w:rPr>
    </w:lvl>
    <w:lvl w:ilvl="2">
      <w:start w:val="4"/>
      <w:numFmt w:val="decimal"/>
      <w:lvlText w:val="%3."/>
      <w:lvlJc w:val="left"/>
      <w:pPr>
        <w:tabs>
          <w:tab w:val="num" w:pos="360"/>
        </w:tabs>
        <w:ind w:left="644" w:hanging="284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194A3B"/>
    <w:multiLevelType w:val="multilevel"/>
    <w:tmpl w:val="03FAFDDA"/>
    <w:lvl w:ilvl="0">
      <w:start w:val="1"/>
      <w:numFmt w:val="decimal"/>
      <w:lvlText w:val="%1."/>
      <w:lvlJc w:val="left"/>
      <w:pPr>
        <w:tabs>
          <w:tab w:val="num" w:pos="0"/>
        </w:tabs>
        <w:ind w:left="6031" w:hanging="360"/>
      </w:pPr>
      <w:rPr>
        <w:rFonts w:ascii="Calibri" w:hAnsi="Calibri" w:cs="Calibri"/>
        <w:b w:val="0"/>
        <w:bCs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3E4C29"/>
    <w:multiLevelType w:val="multilevel"/>
    <w:tmpl w:val="1D2EE2E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6F086F"/>
    <w:multiLevelType w:val="multilevel"/>
    <w:tmpl w:val="764E2DE2"/>
    <w:lvl w:ilvl="0">
      <w:start w:val="1"/>
      <w:numFmt w:val="lowerLetter"/>
      <w:lvlText w:val="%1)"/>
      <w:lvlJc w:val="left"/>
      <w:pPr>
        <w:tabs>
          <w:tab w:val="num" w:pos="0"/>
        </w:tabs>
        <w:ind w:left="12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4E1FFB"/>
    <w:multiLevelType w:val="multilevel"/>
    <w:tmpl w:val="211EDD06"/>
    <w:lvl w:ilvl="0">
      <w:start w:val="2"/>
      <w:numFmt w:val="decimal"/>
      <w:lvlText w:val="%1."/>
      <w:lvlJc w:val="left"/>
      <w:pPr>
        <w:tabs>
          <w:tab w:val="num" w:pos="709"/>
        </w:tabs>
        <w:ind w:left="1800" w:hanging="360"/>
      </w:pPr>
      <w:rPr>
        <w:rFonts w:ascii="Calibri" w:eastAsia="NimbusSanL-Regu;Times New Roman" w:hAnsi="Calibri" w:cs="Calibri"/>
        <w:b w:val="0"/>
        <w:bCs w:val="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CA2CBC"/>
    <w:multiLevelType w:val="multilevel"/>
    <w:tmpl w:val="D256D1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39794D"/>
    <w:multiLevelType w:val="multilevel"/>
    <w:tmpl w:val="99165CB6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FF6A77"/>
    <w:multiLevelType w:val="multilevel"/>
    <w:tmpl w:val="6A6885AC"/>
    <w:lvl w:ilvl="0">
      <w:start w:val="22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Calibri" w:hAnsi="Calibri" w:cs="Calibri"/>
        <w:b w:val="0"/>
        <w:i w:val="0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B760CE"/>
    <w:multiLevelType w:val="multilevel"/>
    <w:tmpl w:val="0276DB0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9643B7"/>
    <w:multiLevelType w:val="multilevel"/>
    <w:tmpl w:val="F2205146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DE2308"/>
    <w:multiLevelType w:val="multilevel"/>
    <w:tmpl w:val="58AE9BF6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4F53D6D"/>
    <w:multiLevelType w:val="multilevel"/>
    <w:tmpl w:val="7E78454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87F7D67"/>
    <w:multiLevelType w:val="multilevel"/>
    <w:tmpl w:val="3EC44E5C"/>
    <w:lvl w:ilvl="0">
      <w:start w:val="1"/>
      <w:numFmt w:val="lowerLetter"/>
      <w:lvlText w:val="%1)"/>
      <w:lvlJc w:val="left"/>
      <w:pPr>
        <w:tabs>
          <w:tab w:val="num" w:pos="0"/>
        </w:tabs>
        <w:ind w:left="1453" w:hanging="360"/>
      </w:pPr>
      <w:rPr>
        <w:rFonts w:cs="Arial"/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16203F"/>
    <w:multiLevelType w:val="multilevel"/>
    <w:tmpl w:val="974CD91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A625354"/>
    <w:multiLevelType w:val="multilevel"/>
    <w:tmpl w:val="EAF68CD2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Calibri" w:hAnsi="Calibri" w:cs="Calibri"/>
        <w:b w:val="0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F7D3CA0"/>
    <w:multiLevelType w:val="multilevel"/>
    <w:tmpl w:val="204A35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NimbusSanL-Regu;Times New Roman" w:hAnsi="Calibri" w:cs="Calibri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49569683">
    <w:abstractNumId w:val="3"/>
  </w:num>
  <w:num w:numId="2" w16cid:durableId="484325361">
    <w:abstractNumId w:val="18"/>
  </w:num>
  <w:num w:numId="3" w16cid:durableId="1614633812">
    <w:abstractNumId w:val="11"/>
  </w:num>
  <w:num w:numId="4" w16cid:durableId="310869451">
    <w:abstractNumId w:val="4"/>
  </w:num>
  <w:num w:numId="5" w16cid:durableId="777456656">
    <w:abstractNumId w:val="1"/>
  </w:num>
  <w:num w:numId="6" w16cid:durableId="1750618150">
    <w:abstractNumId w:val="26"/>
  </w:num>
  <w:num w:numId="7" w16cid:durableId="263999297">
    <w:abstractNumId w:val="6"/>
  </w:num>
  <w:num w:numId="8" w16cid:durableId="1465810500">
    <w:abstractNumId w:val="16"/>
  </w:num>
  <w:num w:numId="9" w16cid:durableId="1756168453">
    <w:abstractNumId w:val="10"/>
  </w:num>
  <w:num w:numId="10" w16cid:durableId="1378626334">
    <w:abstractNumId w:val="15"/>
  </w:num>
  <w:num w:numId="11" w16cid:durableId="964043824">
    <w:abstractNumId w:val="5"/>
  </w:num>
  <w:num w:numId="12" w16cid:durableId="612859798">
    <w:abstractNumId w:val="25"/>
  </w:num>
  <w:num w:numId="13" w16cid:durableId="1965959656">
    <w:abstractNumId w:val="23"/>
  </w:num>
  <w:num w:numId="14" w16cid:durableId="669799193">
    <w:abstractNumId w:val="21"/>
  </w:num>
  <w:num w:numId="15" w16cid:durableId="374424862">
    <w:abstractNumId w:val="22"/>
  </w:num>
  <w:num w:numId="16" w16cid:durableId="1840080242">
    <w:abstractNumId w:val="9"/>
  </w:num>
  <w:num w:numId="17" w16cid:durableId="2113428257">
    <w:abstractNumId w:val="19"/>
  </w:num>
  <w:num w:numId="18" w16cid:durableId="1721204411">
    <w:abstractNumId w:val="13"/>
  </w:num>
  <w:num w:numId="19" w16cid:durableId="146165940">
    <w:abstractNumId w:val="14"/>
  </w:num>
  <w:num w:numId="20" w16cid:durableId="1347977117">
    <w:abstractNumId w:val="24"/>
  </w:num>
  <w:num w:numId="21" w16cid:durableId="196507996">
    <w:abstractNumId w:val="8"/>
  </w:num>
  <w:num w:numId="22" w16cid:durableId="1169365978">
    <w:abstractNumId w:val="20"/>
  </w:num>
  <w:num w:numId="23" w16cid:durableId="1039089577">
    <w:abstractNumId w:val="7"/>
  </w:num>
  <w:num w:numId="24" w16cid:durableId="1861890973">
    <w:abstractNumId w:val="0"/>
  </w:num>
  <w:num w:numId="25" w16cid:durableId="966160419">
    <w:abstractNumId w:val="17"/>
  </w:num>
  <w:num w:numId="26" w16cid:durableId="1039360700">
    <w:abstractNumId w:val="12"/>
  </w:num>
  <w:num w:numId="27" w16cid:durableId="783504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33D79367-CCEA-4F4F-89DC-1B47D524BFFD}"/>
  </w:docVars>
  <w:rsids>
    <w:rsidRoot w:val="006E563D"/>
    <w:rsid w:val="0005120E"/>
    <w:rsid w:val="002813A8"/>
    <w:rsid w:val="00366728"/>
    <w:rsid w:val="00595A31"/>
    <w:rsid w:val="005C1578"/>
    <w:rsid w:val="005D4840"/>
    <w:rsid w:val="00676EBA"/>
    <w:rsid w:val="006E563D"/>
    <w:rsid w:val="006F5E04"/>
    <w:rsid w:val="00881EF5"/>
    <w:rsid w:val="008A30F8"/>
    <w:rsid w:val="00992FFC"/>
    <w:rsid w:val="009F722F"/>
    <w:rsid w:val="00A366A1"/>
    <w:rsid w:val="00A43CE6"/>
    <w:rsid w:val="00D2450D"/>
    <w:rsid w:val="00E66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6E4FA"/>
  <w15:docId w15:val="{986D9CF5-535E-4D91-AEEF-7FEEB9045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76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 w:cs="Times New Roman"/>
      <w:color w:val="2E74B5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libri Light" w:hAnsi="Calibri Light" w:cs="Times New Roman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Calibri" w:hAnsi="Calibri" w:cs="Calibri"/>
      <w:b w:val="0"/>
      <w:i w:val="0"/>
      <w:color w:val="000000"/>
    </w:rPr>
  </w:style>
  <w:style w:type="character" w:customStyle="1" w:styleId="WW8Num2z0">
    <w:name w:val="WW8Num2z0"/>
    <w:qFormat/>
    <w:rPr>
      <w:rFonts w:ascii="Arial" w:hAnsi="Arial" w:cs="Arial"/>
      <w:b w:val="0"/>
      <w:bCs w:val="0"/>
      <w:i w:val="0"/>
      <w:sz w:val="20"/>
      <w:szCs w:val="20"/>
    </w:rPr>
  </w:style>
  <w:style w:type="character" w:customStyle="1" w:styleId="WW8Num2z1">
    <w:name w:val="WW8Num2z1"/>
    <w:qFormat/>
    <w:rPr>
      <w:rFonts w:ascii="Arial" w:hAnsi="Arial" w:cs="Arial"/>
      <w:b/>
      <w:i/>
      <w:strike w:val="0"/>
      <w:dstrike w:val="0"/>
    </w:rPr>
  </w:style>
  <w:style w:type="character" w:customStyle="1" w:styleId="WW8Num3z0">
    <w:name w:val="WW8Num3z0"/>
    <w:qFormat/>
    <w:rPr>
      <w:rFonts w:ascii="Calibri" w:hAnsi="Calibri" w:cs="Calibri"/>
      <w:b w:val="0"/>
    </w:rPr>
  </w:style>
  <w:style w:type="character" w:customStyle="1" w:styleId="WW8Num4z0">
    <w:name w:val="WW8Num4z0"/>
    <w:qFormat/>
    <w:rPr>
      <w:rFonts w:ascii="Symbol" w:eastAsia="Calibri" w:hAnsi="Symbol" w:cs="Symbol"/>
      <w:i w:val="0"/>
      <w:iCs w:val="0"/>
      <w:color w:val="000000"/>
      <w:sz w:val="20"/>
      <w:szCs w:val="20"/>
    </w:rPr>
  </w:style>
  <w:style w:type="character" w:customStyle="1" w:styleId="WW8Num4z1">
    <w:name w:val="WW8Num4z1"/>
    <w:qFormat/>
    <w:rPr>
      <w:rFonts w:ascii="Calibri" w:hAnsi="Calibri" w:cs="Calibri"/>
      <w:b w:val="0"/>
      <w:i w:val="0"/>
    </w:rPr>
  </w:style>
  <w:style w:type="character" w:customStyle="1" w:styleId="WW8Num5z0">
    <w:name w:val="WW8Num5z0"/>
    <w:qFormat/>
    <w:rPr>
      <w:rFonts w:ascii="Calibri" w:eastAsia="Times New Roman" w:hAnsi="Calibri" w:cs="Calibri"/>
      <w:b w:val="0"/>
      <w:color w:val="000000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  <w:bCs w:val="0"/>
    </w:rPr>
  </w:style>
  <w:style w:type="character" w:customStyle="1" w:styleId="WW8Num7z0">
    <w:name w:val="WW8Num7z0"/>
    <w:qFormat/>
    <w:rPr>
      <w:rFonts w:ascii="Calibri" w:eastAsia="NimbusSanL-Regu;Times New Roman" w:hAnsi="Calibri" w:cs="Calibri"/>
      <w:b w:val="0"/>
    </w:rPr>
  </w:style>
  <w:style w:type="character" w:customStyle="1" w:styleId="WW8Num8z0">
    <w:name w:val="WW8Num8z0"/>
    <w:qFormat/>
    <w:rPr>
      <w:rFonts w:ascii="Calibri" w:eastAsia="Times New Roman" w:hAnsi="Calibri" w:cs="Calibri"/>
      <w:b w:val="0"/>
      <w:i w:val="0"/>
    </w:rPr>
  </w:style>
  <w:style w:type="character" w:customStyle="1" w:styleId="WW8Num8z1">
    <w:name w:val="WW8Num8z1"/>
    <w:qFormat/>
    <w:rPr>
      <w:rFonts w:eastAsia="NimbusSanL-Regu;Times New Roman"/>
      <w:b/>
      <w:bCs/>
    </w:rPr>
  </w:style>
  <w:style w:type="character" w:customStyle="1" w:styleId="WW8Num9z0">
    <w:name w:val="WW8Num9z0"/>
    <w:qFormat/>
    <w:rPr>
      <w:b w:val="0"/>
    </w:rPr>
  </w:style>
  <w:style w:type="character" w:customStyle="1" w:styleId="WW8Num9z1">
    <w:name w:val="WW8Num9z1"/>
    <w:qFormat/>
    <w:rPr>
      <w:rFonts w:ascii="Times New Roman" w:eastAsia="Times New Roman" w:hAnsi="Times New Roman" w:cs="Times New Roman"/>
    </w:rPr>
  </w:style>
  <w:style w:type="character" w:customStyle="1" w:styleId="WW8Num10z0">
    <w:name w:val="WW8Num10z0"/>
    <w:qFormat/>
    <w:rPr>
      <w:rFonts w:ascii="Calibri" w:hAnsi="Calibri" w:cs="Calibri"/>
      <w:b w:val="0"/>
    </w:rPr>
  </w:style>
  <w:style w:type="character" w:customStyle="1" w:styleId="WW8Num11z0">
    <w:name w:val="WW8Num11z0"/>
    <w:qFormat/>
    <w:rPr>
      <w:rFonts w:ascii="Calibri" w:eastAsia="NimbusSanL-Regu;Times New Roman" w:hAnsi="Calibri" w:cs="Calibri"/>
      <w:b w:val="0"/>
      <w:bCs w:val="0"/>
      <w:sz w:val="24"/>
      <w:szCs w:val="24"/>
    </w:rPr>
  </w:style>
  <w:style w:type="character" w:customStyle="1" w:styleId="WW8Num12z0">
    <w:name w:val="WW8Num12z0"/>
    <w:qFormat/>
    <w:rPr>
      <w:rFonts w:ascii="Tahoma" w:eastAsia="Times New Roman" w:hAnsi="Tahoma" w:cs="Tahoma"/>
    </w:rPr>
  </w:style>
  <w:style w:type="character" w:customStyle="1" w:styleId="WW8Num12z1">
    <w:name w:val="WW8Num12z1"/>
    <w:qFormat/>
    <w:rPr>
      <w:rFonts w:ascii="Calibri" w:hAnsi="Calibri" w:cs="Calibri"/>
      <w:b w:val="0"/>
      <w:bCs/>
      <w:i w:val="0"/>
      <w:sz w:val="24"/>
      <w:szCs w:val="24"/>
    </w:rPr>
  </w:style>
  <w:style w:type="character" w:customStyle="1" w:styleId="WW8Num13z0">
    <w:name w:val="WW8Num13z0"/>
    <w:qFormat/>
    <w:rPr>
      <w:rFonts w:ascii="Arial" w:eastAsia="NimbusSanL-Regu;Times New Roman" w:hAnsi="Arial" w:cs="Arial"/>
      <w:b/>
      <w:bCs/>
      <w:i/>
      <w:sz w:val="20"/>
      <w:szCs w:val="20"/>
    </w:rPr>
  </w:style>
  <w:style w:type="character" w:customStyle="1" w:styleId="WW8Num14z0">
    <w:name w:val="WW8Num14z0"/>
    <w:qFormat/>
    <w:rPr>
      <w:rFonts w:ascii="Symbol" w:hAnsi="Symbol" w:cs="Arial"/>
      <w:color w:val="000000"/>
    </w:rPr>
  </w:style>
  <w:style w:type="character" w:customStyle="1" w:styleId="WW8Num15z0">
    <w:name w:val="WW8Num15z0"/>
    <w:qFormat/>
    <w:rPr>
      <w:b w:val="0"/>
      <w:i w:val="0"/>
    </w:rPr>
  </w:style>
  <w:style w:type="character" w:customStyle="1" w:styleId="WW8Num16z0">
    <w:name w:val="WW8Num16z0"/>
    <w:qFormat/>
    <w:rPr>
      <w:rFonts w:ascii="Calibri" w:hAnsi="Calibri" w:cs="Calibri"/>
      <w:b w:val="0"/>
      <w:i w:val="0"/>
    </w:rPr>
  </w:style>
  <w:style w:type="character" w:customStyle="1" w:styleId="WW8Num17z0">
    <w:name w:val="WW8Num17z0"/>
    <w:qFormat/>
    <w:rPr>
      <w:rFonts w:cs="Arial"/>
      <w:b w:val="0"/>
      <w:i w:val="0"/>
    </w:rPr>
  </w:style>
  <w:style w:type="character" w:customStyle="1" w:styleId="WW8Num18z0">
    <w:name w:val="WW8Num18z0"/>
    <w:qFormat/>
    <w:rPr>
      <w:rFonts w:ascii="Wingdings" w:hAnsi="Wingdings" w:cs="Wingdings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b w:val="0"/>
    </w:rPr>
  </w:style>
  <w:style w:type="character" w:customStyle="1" w:styleId="WW8Num20z0">
    <w:name w:val="WW8Num20z0"/>
    <w:qFormat/>
    <w:rPr>
      <w:b w:val="0"/>
      <w:i w:val="0"/>
    </w:rPr>
  </w:style>
  <w:style w:type="character" w:customStyle="1" w:styleId="WW8Num20z1">
    <w:name w:val="WW8Num20z1"/>
    <w:qFormat/>
    <w:rPr>
      <w:b w:val="0"/>
      <w:bCs w:val="0"/>
    </w:rPr>
  </w:style>
  <w:style w:type="character" w:customStyle="1" w:styleId="WW8Num20z2">
    <w:name w:val="WW8Num20z2"/>
    <w:qFormat/>
  </w:style>
  <w:style w:type="character" w:customStyle="1" w:styleId="WW8Num21z0">
    <w:name w:val="WW8Num21z0"/>
    <w:qFormat/>
    <w:rPr>
      <w:rFonts w:ascii="Calibri" w:hAnsi="Calibri" w:cs="Calibri"/>
    </w:rPr>
  </w:style>
  <w:style w:type="character" w:customStyle="1" w:styleId="WW8Num22z0">
    <w:name w:val="WW8Num22z0"/>
    <w:qFormat/>
    <w:rPr>
      <w:b w:val="0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Wingdings" w:hAnsi="Wingdings" w:cs="Wingdings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b w:val="0"/>
      <w:i w:val="0"/>
    </w:rPr>
  </w:style>
  <w:style w:type="character" w:customStyle="1" w:styleId="WW8Num26z1">
    <w:name w:val="WW8Num26z1"/>
    <w:qFormat/>
    <w:rPr>
      <w:b w:val="0"/>
      <w:bCs w:val="0"/>
    </w:rPr>
  </w:style>
  <w:style w:type="character" w:customStyle="1" w:styleId="WW8Num26z2">
    <w:name w:val="WW8Num26z2"/>
    <w:qFormat/>
  </w:style>
  <w:style w:type="character" w:customStyle="1" w:styleId="WW8Num27z0">
    <w:name w:val="WW8Num27z0"/>
    <w:qFormat/>
    <w:rPr>
      <w:rFonts w:ascii="Calibri" w:eastAsia="NimbusSanL-Regu;Times New Roman" w:hAnsi="Calibri" w:cs="Calibri"/>
      <w:b w:val="0"/>
      <w:bCs w:val="0"/>
      <w:sz w:val="24"/>
      <w:szCs w:val="24"/>
    </w:rPr>
  </w:style>
  <w:style w:type="character" w:customStyle="1" w:styleId="WW8Num29z0">
    <w:name w:val="WW8Num29z0"/>
    <w:qFormat/>
    <w:rPr>
      <w:b w:val="0"/>
      <w:i w:val="0"/>
    </w:rPr>
  </w:style>
  <w:style w:type="character" w:customStyle="1" w:styleId="WW8Num31z0">
    <w:name w:val="WW8Num31z0"/>
    <w:qFormat/>
  </w:style>
  <w:style w:type="character" w:customStyle="1" w:styleId="WW8Num31z1">
    <w:name w:val="WW8Num31z1"/>
    <w:qFormat/>
    <w:rPr>
      <w:b w:val="0"/>
      <w:bCs w:val="0"/>
    </w:rPr>
  </w:style>
  <w:style w:type="character" w:customStyle="1" w:styleId="WW8Num32z0">
    <w:name w:val="WW8Num32z0"/>
    <w:qFormat/>
    <w:rPr>
      <w:b w:val="0"/>
      <w:i w:val="0"/>
    </w:rPr>
  </w:style>
  <w:style w:type="character" w:customStyle="1" w:styleId="WW8Num32z3">
    <w:name w:val="WW8Num32z3"/>
    <w:qFormat/>
    <w:rPr>
      <w:b/>
    </w:rPr>
  </w:style>
  <w:style w:type="character" w:customStyle="1" w:styleId="WW8Num34z0">
    <w:name w:val="WW8Num34z0"/>
    <w:qFormat/>
  </w:style>
  <w:style w:type="character" w:customStyle="1" w:styleId="WW8Num37z0">
    <w:name w:val="WW8Num37z0"/>
    <w:qFormat/>
    <w:rPr>
      <w:rFonts w:ascii="Calibri" w:eastAsia="NimbusSanL-Regu;Times New Roman" w:hAnsi="Calibri" w:cs="Calibri"/>
      <w:b w:val="0"/>
      <w:bCs w:val="0"/>
      <w:sz w:val="24"/>
      <w:szCs w:val="24"/>
    </w:rPr>
  </w:style>
  <w:style w:type="character" w:customStyle="1" w:styleId="WW8Num38z0">
    <w:name w:val="WW8Num38z0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  <w:rPr>
      <w:b w:val="0"/>
      <w:bCs w:val="0"/>
    </w:rPr>
  </w:style>
  <w:style w:type="character" w:customStyle="1" w:styleId="WW8Num40z0">
    <w:name w:val="WW8Num40z0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b w:val="0"/>
      <w:bCs w:val="0"/>
    </w:rPr>
  </w:style>
  <w:style w:type="character" w:customStyle="1" w:styleId="WW8Num41z2">
    <w:name w:val="WW8Num41z2"/>
    <w:qFormat/>
  </w:style>
  <w:style w:type="character" w:customStyle="1" w:styleId="WW8Num42z0">
    <w:name w:val="WW8Num42z0"/>
    <w:qFormat/>
  </w:style>
  <w:style w:type="character" w:customStyle="1" w:styleId="WW8Num44z0">
    <w:name w:val="WW8Num44z0"/>
    <w:qFormat/>
    <w:rPr>
      <w:b w:val="0"/>
    </w:rPr>
  </w:style>
  <w:style w:type="character" w:customStyle="1" w:styleId="WW8Num46z0">
    <w:name w:val="WW8Num46z0"/>
    <w:qFormat/>
    <w:rPr>
      <w:rFonts w:ascii="Calibri" w:hAnsi="Calibri" w:cs="Calibri"/>
      <w:b w:val="0"/>
      <w:bCs/>
    </w:rPr>
  </w:style>
  <w:style w:type="character" w:customStyle="1" w:styleId="WW8Num46z1">
    <w:name w:val="WW8Num46z1"/>
    <w:qFormat/>
  </w:style>
  <w:style w:type="character" w:customStyle="1" w:styleId="WW8Num48z0">
    <w:name w:val="WW8Num48z0"/>
    <w:qFormat/>
    <w:rPr>
      <w:rFonts w:ascii="Calibri" w:eastAsia="NimbusSanL-Regu;Times New Roman" w:hAnsi="Calibri" w:cs="Calibri"/>
      <w:b w:val="0"/>
      <w:bCs w:val="0"/>
      <w:sz w:val="24"/>
      <w:szCs w:val="24"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styleId="Pogrubienie">
    <w:name w:val="Strong"/>
    <w:qFormat/>
    <w:rPr>
      <w:b/>
      <w:bCs/>
    </w:rPr>
  </w:style>
  <w:style w:type="character" w:customStyle="1" w:styleId="AkapitzlistZnak">
    <w:name w:val="Akapit z listą Znak"/>
    <w:qFormat/>
    <w:rPr>
      <w:rFonts w:ascii="Arial" w:hAnsi="Arial" w:cs="Arial"/>
      <w:sz w:val="24"/>
      <w:szCs w:val="24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Arial" w:hAnsi="Arial" w:cs="Arial"/>
    </w:rPr>
  </w:style>
  <w:style w:type="character" w:customStyle="1" w:styleId="TematkomentarzaZnak">
    <w:name w:val="Temat komentarza Znak"/>
    <w:qFormat/>
    <w:rPr>
      <w:rFonts w:ascii="Arial" w:hAnsi="Arial" w:cs="Arial"/>
      <w:b/>
      <w:bCs/>
    </w:rPr>
  </w:style>
  <w:style w:type="character" w:customStyle="1" w:styleId="StopkaZnak">
    <w:name w:val="Stopka Znak"/>
    <w:qFormat/>
    <w:rPr>
      <w:rFonts w:ascii="Arial" w:hAnsi="Arial" w:cs="Arial"/>
      <w:sz w:val="24"/>
      <w:szCs w:val="24"/>
    </w:rPr>
  </w:style>
  <w:style w:type="character" w:customStyle="1" w:styleId="Nagwek1Znak">
    <w:name w:val="Nagłówek 1 Znak"/>
    <w:qFormat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NagwekZnak">
    <w:name w:val="Nagłówek Znak"/>
    <w:qFormat/>
    <w:rPr>
      <w:rFonts w:ascii="Arial" w:hAnsi="Arial" w:cs="Arial"/>
      <w:sz w:val="24"/>
      <w:szCs w:val="24"/>
    </w:rPr>
  </w:style>
  <w:style w:type="character" w:styleId="Hipercze">
    <w:name w:val="Hyperlink"/>
    <w:rPr>
      <w:color w:val="0563C1"/>
      <w:u w:val="single"/>
    </w:rPr>
  </w:style>
  <w:style w:type="character" w:styleId="Nierozpoznanawzmianka">
    <w:name w:val="Unresolved Mention"/>
    <w:qFormat/>
    <w:rPr>
      <w:color w:val="605E5C"/>
      <w:shd w:val="clear" w:color="auto" w:fill="E1DFDD"/>
    </w:rPr>
  </w:style>
  <w:style w:type="character" w:customStyle="1" w:styleId="Nagwek3Znak">
    <w:name w:val="Nagłówek 3 Znak"/>
    <w:qFormat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</w:style>
  <w:style w:type="paragraph" w:styleId="Stopka">
    <w:name w:val="footer"/>
    <w:basedOn w:val="Normalny"/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qFormat/>
    <w:pPr>
      <w:spacing w:before="280" w:after="280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Bezodstpw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30F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8A30F8"/>
    <w:rPr>
      <w:rFonts w:ascii="Arial" w:eastAsia="Times New Roman" w:hAnsi="Arial" w:cs="Arial"/>
      <w:sz w:val="20"/>
      <w:szCs w:val="20"/>
      <w:lang w:val="pl-PL" w:bidi="ar-SA"/>
    </w:rPr>
  </w:style>
  <w:style w:type="character" w:styleId="Odwoanieprzypisukocowego">
    <w:name w:val="endnote reference"/>
    <w:uiPriority w:val="99"/>
    <w:semiHidden/>
    <w:unhideWhenUsed/>
    <w:rsid w:val="008A30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kty.cst2021.gov.pl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zakonkurencyjnosci.funduszeeuropejskie.gov.pl/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zemud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sm.efs.gov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wa2021.efs.gov.pl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4250</Words>
  <Characters>25502</Characters>
  <Application>Microsoft Office Word</Application>
  <DocSecurity>0</DocSecurity>
  <Lines>212</Lines>
  <Paragraphs>59</Paragraphs>
  <ScaleCrop>false</ScaleCrop>
  <Company/>
  <LinksUpToDate>false</LinksUpToDate>
  <CharactersWithSpaces>29693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 i uczestnictwa w projekcie – wersja zgodna z WOD nr 10</dc:title>
  <dc:subject>Wersja odtworzona zasad rekrutacji obowiązujących w 2024 r.</dc:subject>
  <dc:creator>Twardokus Marcin</dc:creator>
  <cp:keywords/>
  <dc:description>Dokument odtworzony w 2026 r. na podstawie zachowanego regulaminu i zatwierdzonej wersji 4 wniosku o dofinansowanie.</dc:description>
  <cp:lastModifiedBy>Zuza</cp:lastModifiedBy>
  <cp:revision>4</cp:revision>
  <cp:lastPrinted>2024-11-07T08:58:00Z</cp:lastPrinted>
  <dcterms:created xsi:type="dcterms:W3CDTF">2026-08-14T12:17:00Z</dcterms:created>
  <dcterms:modified xsi:type="dcterms:W3CDTF">2026-08-17T12:43:00Z</dcterms:modified>
  <dc:language>en-US</dc:language>
</cp:coreProperties>
</file>